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A4EC1" w14:textId="77777777" w:rsidR="00B51CB5" w:rsidRPr="00B552D3" w:rsidRDefault="00B51CB5" w:rsidP="00B51CB5">
      <w:pPr>
        <w:jc w:val="center"/>
        <w:rPr>
          <w:rFonts w:ascii="Arial Nova" w:eastAsia="Calibri" w:hAnsi="Arial Nova" w:cs="Times New Roman"/>
          <w:b/>
          <w:bCs/>
          <w:sz w:val="28"/>
          <w:szCs w:val="28"/>
          <w:lang w:eastAsia="en-US"/>
        </w:rPr>
      </w:pPr>
      <w:r w:rsidRPr="00B552D3">
        <w:rPr>
          <w:rFonts w:ascii="Arial Nova" w:eastAsia="Calibri" w:hAnsi="Arial Nova" w:cs="Times New Roman"/>
          <w:b/>
          <w:bCs/>
          <w:sz w:val="28"/>
          <w:szCs w:val="28"/>
          <w:lang w:eastAsia="en-US"/>
        </w:rPr>
        <w:t>Trinity United Methodist Church</w:t>
      </w:r>
    </w:p>
    <w:p w14:paraId="6AF03047" w14:textId="3B9966C5" w:rsidR="00B51CB5" w:rsidRPr="00B552D3" w:rsidRDefault="002C31B2" w:rsidP="00E70455">
      <w:pPr>
        <w:widowControl/>
        <w:suppressAutoHyphens w:val="0"/>
        <w:spacing w:after="160" w:line="259" w:lineRule="auto"/>
        <w:jc w:val="center"/>
        <w:rPr>
          <w:rFonts w:ascii="Arial Nova" w:eastAsia="Calibri" w:hAnsi="Arial Nova" w:cs="Times New Roman"/>
          <w:b/>
          <w:bCs/>
          <w:sz w:val="28"/>
          <w:szCs w:val="28"/>
          <w:lang w:eastAsia="en-US"/>
        </w:rPr>
      </w:pPr>
      <w:r>
        <w:rPr>
          <w:rFonts w:ascii="Arial Nova" w:eastAsia="Calibri" w:hAnsi="Arial Nova" w:cs="Times New Roman"/>
          <w:b/>
          <w:bCs/>
          <w:sz w:val="28"/>
          <w:szCs w:val="28"/>
          <w:lang w:eastAsia="en-US"/>
        </w:rPr>
        <w:t>April 26</w:t>
      </w:r>
      <w:r w:rsidR="00B51CB5" w:rsidRPr="00B552D3">
        <w:rPr>
          <w:rFonts w:ascii="Arial Nova" w:eastAsia="Calibri" w:hAnsi="Arial Nova" w:cs="Times New Roman"/>
          <w:b/>
          <w:bCs/>
          <w:sz w:val="28"/>
          <w:szCs w:val="28"/>
          <w:lang w:eastAsia="en-US"/>
        </w:rPr>
        <w:t>, 20</w:t>
      </w:r>
      <w:r>
        <w:rPr>
          <w:rFonts w:ascii="Arial Nova" w:eastAsia="Calibri" w:hAnsi="Arial Nova" w:cs="Times New Roman"/>
          <w:b/>
          <w:bCs/>
          <w:sz w:val="28"/>
          <w:szCs w:val="28"/>
          <w:lang w:eastAsia="en-US"/>
        </w:rPr>
        <w:t>20</w:t>
      </w:r>
    </w:p>
    <w:p w14:paraId="1B78F294" w14:textId="77777777" w:rsidR="00B51CB5" w:rsidRPr="00B552D3" w:rsidRDefault="00B51CB5" w:rsidP="00B51CB5">
      <w:pPr>
        <w:widowControl/>
        <w:suppressAutoHyphens w:val="0"/>
        <w:spacing w:after="160" w:line="259" w:lineRule="auto"/>
        <w:jc w:val="center"/>
        <w:rPr>
          <w:rFonts w:ascii="Arial Nova" w:eastAsia="Calibri" w:hAnsi="Arial Nova" w:cs="Times New Roman"/>
          <w:b/>
          <w:bCs/>
          <w:sz w:val="28"/>
          <w:szCs w:val="28"/>
          <w:lang w:eastAsia="en-US"/>
        </w:rPr>
      </w:pPr>
      <w:r w:rsidRPr="00B552D3">
        <w:rPr>
          <w:rFonts w:ascii="Arial Nova" w:eastAsia="Calibri" w:hAnsi="Arial Nova" w:cs="Times New Roman"/>
          <w:b/>
          <w:bCs/>
          <w:sz w:val="28"/>
          <w:szCs w:val="28"/>
          <w:lang w:eastAsia="en-US"/>
        </w:rPr>
        <w:t>Pastor Dan Elmore</w:t>
      </w:r>
    </w:p>
    <w:p w14:paraId="09FEE911" w14:textId="547BDE24" w:rsidR="00B51CB5" w:rsidRDefault="00B51CB5" w:rsidP="00B51CB5">
      <w:pPr>
        <w:widowControl/>
        <w:suppressAutoHyphens w:val="0"/>
        <w:spacing w:after="160" w:line="259" w:lineRule="auto"/>
        <w:rPr>
          <w:rFonts w:ascii="Arial Nova" w:eastAsia="Calibri" w:hAnsi="Arial Nova" w:cs="Times New Roman"/>
          <w:b/>
          <w:bCs/>
          <w:sz w:val="28"/>
          <w:szCs w:val="28"/>
          <w:lang w:eastAsia="en-US"/>
        </w:rPr>
      </w:pPr>
    </w:p>
    <w:p w14:paraId="2F05DD93" w14:textId="748C4D64" w:rsidR="00846C45" w:rsidRPr="00B552D3" w:rsidRDefault="00846C45" w:rsidP="00B51CB5">
      <w:pPr>
        <w:widowControl/>
        <w:suppressAutoHyphens w:val="0"/>
        <w:spacing w:after="160" w:line="259" w:lineRule="auto"/>
        <w:rPr>
          <w:rFonts w:ascii="Arial Nova" w:eastAsia="Calibri" w:hAnsi="Arial Nova" w:cs="Times New Roman"/>
          <w:b/>
          <w:bCs/>
          <w:sz w:val="28"/>
          <w:szCs w:val="28"/>
          <w:lang w:eastAsia="en-US"/>
        </w:rPr>
      </w:pPr>
    </w:p>
    <w:p w14:paraId="2800A24A" w14:textId="6C571A56" w:rsidR="00B102D2" w:rsidRDefault="00846C45" w:rsidP="00B51CB5">
      <w:pPr>
        <w:widowControl/>
        <w:suppressAutoHyphens w:val="0"/>
        <w:spacing w:after="160" w:line="259" w:lineRule="auto"/>
        <w:rPr>
          <w:rFonts w:ascii="Arial Nova" w:eastAsia="Calibri" w:hAnsi="Arial Nova" w:cs="Times New Roman"/>
          <w:sz w:val="24"/>
          <w:szCs w:val="24"/>
          <w:lang w:eastAsia="en-US"/>
        </w:rPr>
      </w:pPr>
      <w:r>
        <w:rPr>
          <w:rFonts w:ascii="Arial Nova" w:eastAsia="Calibri" w:hAnsi="Arial Nova" w:cs="Times New Roman"/>
          <w:b/>
          <w:bCs/>
          <w:sz w:val="24"/>
          <w:szCs w:val="24"/>
          <w:lang w:eastAsia="en-US"/>
        </w:rPr>
        <w:t>Prayer</w:t>
      </w:r>
    </w:p>
    <w:p w14:paraId="218AC40F" w14:textId="7FE20041" w:rsidR="00846C45" w:rsidRDefault="00DF62BE" w:rsidP="00B51CB5">
      <w:pPr>
        <w:widowControl/>
        <w:suppressAutoHyphens w:val="0"/>
        <w:spacing w:after="160" w:line="259" w:lineRule="auto"/>
        <w:rPr>
          <w:rFonts w:ascii="Arial Nova" w:eastAsia="Calibri" w:hAnsi="Arial Nova" w:cs="Times New Roman"/>
          <w:sz w:val="24"/>
          <w:szCs w:val="24"/>
          <w:lang w:eastAsia="en-US"/>
        </w:rPr>
      </w:pPr>
      <w:r w:rsidRPr="00DF62BE">
        <w:rPr>
          <w:rFonts w:ascii="Arial Nova" w:eastAsia="Calibri" w:hAnsi="Arial Nova" w:cs="Times New Roman"/>
          <w:sz w:val="24"/>
          <w:szCs w:val="24"/>
          <w:lang w:eastAsia="en-US"/>
        </w:rPr>
        <w:t>May we who are merely inconvenienced remember those whose lives are at stake. May we who have no risk factors remember those most vulnerable. May we who have the luxury of working from home remember those who must choose between preserving their health or making their rent. May we who have the flexibility to care for our children when their schools close remember those who have no options. May we who have to cancel our trips remember those that have no safe place to go. May we who are losing our margin money in the tumult of the economic market remember those who have no margin at all.</w:t>
      </w:r>
      <w:r w:rsidR="00A2703B">
        <w:rPr>
          <w:rFonts w:ascii="Arial Nova" w:eastAsia="Calibri" w:hAnsi="Arial Nova" w:cs="Times New Roman"/>
          <w:sz w:val="24"/>
          <w:szCs w:val="24"/>
          <w:lang w:eastAsia="en-US"/>
        </w:rPr>
        <w:t xml:space="preserve"> May we who settle in for quarantine at home remember those who have no home.</w:t>
      </w:r>
      <w:r w:rsidRPr="00DF62BE">
        <w:rPr>
          <w:rFonts w:ascii="Arial Nova" w:eastAsia="Calibri" w:hAnsi="Arial Nova" w:cs="Times New Roman"/>
          <w:sz w:val="24"/>
          <w:szCs w:val="24"/>
          <w:lang w:eastAsia="en-US"/>
        </w:rPr>
        <w:t xml:space="preserve"> As fear grips our country, let us choose love. During this time when we cannot physically wrap our arms around each other, let us yet find ways to be the loving embrace of God to our neighbors. </w:t>
      </w:r>
      <w:r w:rsidR="005401ED">
        <w:rPr>
          <w:rFonts w:ascii="Arial Nova" w:eastAsia="Calibri" w:hAnsi="Arial Nova" w:cs="Times New Roman"/>
          <w:sz w:val="24"/>
          <w:szCs w:val="24"/>
          <w:lang w:eastAsia="en-US"/>
        </w:rPr>
        <w:t>These things we pray in the name of Christ, who taught us to pray:</w:t>
      </w:r>
    </w:p>
    <w:p w14:paraId="1C30AE62" w14:textId="78628C28" w:rsidR="001D55CA" w:rsidRDefault="001D55CA" w:rsidP="00B51CB5">
      <w:pPr>
        <w:widowControl/>
        <w:suppressAutoHyphens w:val="0"/>
        <w:spacing w:after="160" w:line="259" w:lineRule="auto"/>
        <w:rPr>
          <w:rFonts w:ascii="Arial Nova" w:eastAsia="Calibri" w:hAnsi="Arial Nova" w:cs="Times New Roman"/>
          <w:b/>
          <w:bCs/>
          <w:sz w:val="24"/>
          <w:szCs w:val="24"/>
          <w:lang w:eastAsia="en-US"/>
        </w:rPr>
      </w:pPr>
      <w:r>
        <w:rPr>
          <w:rFonts w:ascii="Arial Nova" w:eastAsia="Calibri" w:hAnsi="Arial Nova" w:cs="Times New Roman"/>
          <w:sz w:val="24"/>
          <w:szCs w:val="24"/>
          <w:lang w:eastAsia="en-US"/>
        </w:rPr>
        <w:t xml:space="preserve">Our Father, who art in Heaven, hallowed be Thy Name. Thy Kingdom come, </w:t>
      </w:r>
      <w:proofErr w:type="gramStart"/>
      <w:r>
        <w:rPr>
          <w:rFonts w:ascii="Arial Nova" w:eastAsia="Calibri" w:hAnsi="Arial Nova" w:cs="Times New Roman"/>
          <w:sz w:val="24"/>
          <w:szCs w:val="24"/>
          <w:lang w:eastAsia="en-US"/>
        </w:rPr>
        <w:t>Thy</w:t>
      </w:r>
      <w:proofErr w:type="gramEnd"/>
      <w:r>
        <w:rPr>
          <w:rFonts w:ascii="Arial Nova" w:eastAsia="Calibri" w:hAnsi="Arial Nova" w:cs="Times New Roman"/>
          <w:sz w:val="24"/>
          <w:szCs w:val="24"/>
          <w:lang w:eastAsia="en-US"/>
        </w:rPr>
        <w:t xml:space="preserve"> will be done, on earth as it is in Heaven. Give us this day our daily bread, and forgive us our trespasses, as we </w:t>
      </w:r>
      <w:r w:rsidR="00652465">
        <w:rPr>
          <w:rFonts w:ascii="Arial Nova" w:eastAsia="Calibri" w:hAnsi="Arial Nova" w:cs="Times New Roman"/>
          <w:sz w:val="24"/>
          <w:szCs w:val="24"/>
          <w:lang w:eastAsia="en-US"/>
        </w:rPr>
        <w:t xml:space="preserve">forgive those who trespass against us. And lead us not into </w:t>
      </w:r>
      <w:proofErr w:type="gramStart"/>
      <w:r w:rsidR="00652465">
        <w:rPr>
          <w:rFonts w:ascii="Arial Nova" w:eastAsia="Calibri" w:hAnsi="Arial Nova" w:cs="Times New Roman"/>
          <w:sz w:val="24"/>
          <w:szCs w:val="24"/>
          <w:lang w:eastAsia="en-US"/>
        </w:rPr>
        <w:t>temptation, but</w:t>
      </w:r>
      <w:proofErr w:type="gramEnd"/>
      <w:r w:rsidR="00652465">
        <w:rPr>
          <w:rFonts w:ascii="Arial Nova" w:eastAsia="Calibri" w:hAnsi="Arial Nova" w:cs="Times New Roman"/>
          <w:sz w:val="24"/>
          <w:szCs w:val="24"/>
          <w:lang w:eastAsia="en-US"/>
        </w:rPr>
        <w:t xml:space="preserve"> deliver us from evil. For Thine is the kingdom, and the power, and the glory forever. Amen.</w:t>
      </w:r>
    </w:p>
    <w:p w14:paraId="31090C08" w14:textId="77777777" w:rsidR="00846C45" w:rsidRDefault="00846C45" w:rsidP="00B51CB5">
      <w:pPr>
        <w:widowControl/>
        <w:suppressAutoHyphens w:val="0"/>
        <w:spacing w:after="160" w:line="259" w:lineRule="auto"/>
        <w:rPr>
          <w:rFonts w:ascii="Arial Nova" w:eastAsia="Calibri" w:hAnsi="Arial Nova" w:cs="Times New Roman"/>
          <w:b/>
          <w:bCs/>
          <w:sz w:val="24"/>
          <w:szCs w:val="24"/>
          <w:lang w:eastAsia="en-US"/>
        </w:rPr>
      </w:pPr>
    </w:p>
    <w:p w14:paraId="133FE7BA" w14:textId="63904738" w:rsidR="00B51CB5" w:rsidRDefault="00B51CB5" w:rsidP="00B51CB5">
      <w:pPr>
        <w:widowControl/>
        <w:suppressAutoHyphens w:val="0"/>
        <w:spacing w:after="160" w:line="259" w:lineRule="auto"/>
        <w:rPr>
          <w:rFonts w:ascii="Arial Nova" w:eastAsia="Calibri" w:hAnsi="Arial Nova" w:cs="Times New Roman"/>
          <w:sz w:val="24"/>
          <w:szCs w:val="24"/>
          <w:lang w:eastAsia="en-US"/>
        </w:rPr>
      </w:pPr>
      <w:r w:rsidRPr="00B552D3">
        <w:rPr>
          <w:rFonts w:ascii="Arial Nova" w:eastAsia="Calibri" w:hAnsi="Arial Nova" w:cs="Times New Roman"/>
          <w:b/>
          <w:bCs/>
          <w:sz w:val="24"/>
          <w:szCs w:val="24"/>
          <w:lang w:eastAsia="en-US"/>
        </w:rPr>
        <w:t xml:space="preserve">Scripture: </w:t>
      </w:r>
      <w:r w:rsidR="00D907D7">
        <w:rPr>
          <w:rFonts w:ascii="Arial Nova" w:eastAsia="Calibri" w:hAnsi="Arial Nova" w:cs="Times New Roman"/>
          <w:b/>
          <w:bCs/>
          <w:sz w:val="24"/>
          <w:szCs w:val="24"/>
          <w:lang w:eastAsia="en-US"/>
        </w:rPr>
        <w:t>Matthew 6:25-34 (NIV)</w:t>
      </w:r>
    </w:p>
    <w:p w14:paraId="3A3A9948" w14:textId="164C14FF" w:rsidR="00D907D7" w:rsidRPr="00D907D7" w:rsidRDefault="0013572B" w:rsidP="00B51CB5">
      <w:pPr>
        <w:widowControl/>
        <w:suppressAutoHyphens w:val="0"/>
        <w:spacing w:after="160" w:line="259" w:lineRule="auto"/>
        <w:rPr>
          <w:rFonts w:ascii="Arial Nova" w:eastAsia="Calibri" w:hAnsi="Arial Nova" w:cs="Times New Roman"/>
          <w:sz w:val="24"/>
          <w:szCs w:val="24"/>
          <w:lang w:eastAsia="en-US"/>
        </w:rPr>
      </w:pPr>
      <w:r w:rsidRPr="0013572B">
        <w:rPr>
          <w:rFonts w:ascii="Arial Nova" w:eastAsia="Calibri" w:hAnsi="Arial Nova" w:cs="Times New Roman"/>
          <w:sz w:val="24"/>
          <w:szCs w:val="24"/>
          <w:lang w:eastAsia="en-US"/>
        </w:rPr>
        <w:t xml:space="preserve">25 “Therefore I tell you, do not worry about your life, what you will eat or drink; or about your body, what you will wear. Is not life more than food, and the body more than clothes? 26 Look at the birds of the air; they do not sow or reap or store away in barns, and yet your heavenly Father feeds them. Are you not much more valuable than they? 27 Can any one of you by worrying add a single hour to your life? 28 “And why do you worry about clothes? See how the flowers of the field grow. They do not labor or spin. 29 Yet I tell you that not even Solomon in all his splendor was dressed like one of these. 30 If that is how God clothes the grass of the field, which is here today and tomorrow is thrown into the fire, will he not much more clothe you-you of little faith? 31 So do not </w:t>
      </w:r>
      <w:r w:rsidRPr="0013572B">
        <w:rPr>
          <w:rFonts w:ascii="Arial Nova" w:eastAsia="Calibri" w:hAnsi="Arial Nova" w:cs="Times New Roman"/>
          <w:sz w:val="24"/>
          <w:szCs w:val="24"/>
          <w:lang w:eastAsia="en-US"/>
        </w:rPr>
        <w:lastRenderedPageBreak/>
        <w:t>worry, saying, ‘What shall we eat?’ or ‘What shall we drink?’ or ‘What shall we wear?’ 32 For the pagans run after all these things, and your heavenly Father knows that you need them. 33 But seek first his kingdom and his righteousness, and all these things will be given to you as well. 34 Therefore do not worry about tomorrow, for tomorrow will worry about itself. Each day has enough trouble of its own.</w:t>
      </w:r>
    </w:p>
    <w:p w14:paraId="64C2127F" w14:textId="77777777" w:rsidR="00531149" w:rsidRDefault="00531149" w:rsidP="00B51CB5">
      <w:pPr>
        <w:widowControl/>
        <w:suppressAutoHyphens w:val="0"/>
        <w:spacing w:after="160" w:line="259" w:lineRule="auto"/>
        <w:rPr>
          <w:rFonts w:ascii="Arial Nova" w:eastAsia="Calibri" w:hAnsi="Arial Nova" w:cs="Times New Roman"/>
          <w:b/>
          <w:bCs/>
          <w:sz w:val="24"/>
          <w:szCs w:val="24"/>
          <w:lang w:eastAsia="en-US"/>
        </w:rPr>
      </w:pPr>
    </w:p>
    <w:p w14:paraId="0BEDD2E4" w14:textId="77777777" w:rsidR="00B51CB5" w:rsidRDefault="00B51CB5" w:rsidP="00B51CB5">
      <w:pPr>
        <w:widowControl/>
        <w:suppressAutoHyphens w:val="0"/>
        <w:spacing w:after="160" w:line="259" w:lineRule="auto"/>
        <w:rPr>
          <w:rFonts w:ascii="Arial Nova" w:eastAsia="Calibri" w:hAnsi="Arial Nova" w:cs="Times New Roman"/>
          <w:b/>
          <w:bCs/>
          <w:sz w:val="24"/>
          <w:szCs w:val="24"/>
          <w:lang w:eastAsia="en-US"/>
        </w:rPr>
      </w:pPr>
      <w:r>
        <w:rPr>
          <w:rFonts w:ascii="Arial Nova" w:eastAsia="Calibri" w:hAnsi="Arial Nova" w:cs="Times New Roman"/>
          <w:b/>
          <w:bCs/>
          <w:sz w:val="24"/>
          <w:szCs w:val="24"/>
          <w:lang w:eastAsia="en-US"/>
        </w:rPr>
        <w:t>Sermon</w:t>
      </w:r>
    </w:p>
    <w:p w14:paraId="1016472A" w14:textId="6CE8755A" w:rsidR="00B51CB5" w:rsidRDefault="00B51CB5" w:rsidP="00B51CB5">
      <w:pPr>
        <w:widowControl/>
        <w:suppressAutoHyphens w:val="0"/>
        <w:spacing w:after="160" w:line="259" w:lineRule="auto"/>
        <w:rPr>
          <w:rFonts w:ascii="Arial Nova" w:eastAsia="Calibri" w:hAnsi="Arial Nova" w:cs="Times New Roman"/>
          <w:sz w:val="24"/>
          <w:szCs w:val="24"/>
          <w:lang w:eastAsia="en-US"/>
        </w:rPr>
      </w:pPr>
      <w:r w:rsidRPr="00B552D3">
        <w:rPr>
          <w:rFonts w:ascii="Arial Nova" w:eastAsia="Calibri" w:hAnsi="Arial Nova" w:cs="Times New Roman"/>
          <w:sz w:val="24"/>
          <w:szCs w:val="24"/>
          <w:lang w:eastAsia="en-US"/>
        </w:rPr>
        <w:t xml:space="preserve">Would you pray with me? </w:t>
      </w:r>
      <w:r w:rsidR="002D2AF0">
        <w:rPr>
          <w:rFonts w:ascii="Arial Nova" w:eastAsia="Calibri" w:hAnsi="Arial Nova" w:cs="Times New Roman"/>
          <w:sz w:val="24"/>
          <w:szCs w:val="24"/>
          <w:lang w:eastAsia="en-US"/>
        </w:rPr>
        <w:t>O</w:t>
      </w:r>
      <w:r w:rsidR="00B4036A">
        <w:rPr>
          <w:rFonts w:ascii="Arial Nova" w:eastAsia="Calibri" w:hAnsi="Arial Nova" w:cs="Times New Roman"/>
          <w:sz w:val="24"/>
          <w:szCs w:val="24"/>
          <w:lang w:eastAsia="en-US"/>
        </w:rPr>
        <w:t>h Lord, o</w:t>
      </w:r>
      <w:r w:rsidRPr="00B552D3">
        <w:rPr>
          <w:rFonts w:ascii="Arial Nova" w:eastAsia="Calibri" w:hAnsi="Arial Nova" w:cs="Times New Roman"/>
          <w:sz w:val="24"/>
          <w:szCs w:val="24"/>
          <w:lang w:eastAsia="en-US"/>
        </w:rPr>
        <w:t>pen our ears and our hearts. Let us hear what we need to hear and show us what we need to do to become more faithful disciples of our Lord Jesus Christ. In His name we pray, amen.</w:t>
      </w:r>
    </w:p>
    <w:p w14:paraId="2CEADFEE" w14:textId="7A60FA52" w:rsidR="00F16EC3" w:rsidRDefault="00F16EC3" w:rsidP="00B51CB5">
      <w:pPr>
        <w:widowControl/>
        <w:suppressAutoHyphens w:val="0"/>
        <w:spacing w:after="160" w:line="259" w:lineRule="auto"/>
        <w:rPr>
          <w:rFonts w:ascii="Arial Nova" w:eastAsia="Calibri" w:hAnsi="Arial Nova" w:cs="Times New Roman"/>
          <w:sz w:val="24"/>
          <w:szCs w:val="24"/>
          <w:lang w:eastAsia="en-US"/>
        </w:rPr>
      </w:pPr>
      <w:r>
        <w:rPr>
          <w:rFonts w:ascii="Arial Nova" w:eastAsia="Calibri" w:hAnsi="Arial Nova" w:cs="Times New Roman"/>
          <w:sz w:val="24"/>
          <w:szCs w:val="24"/>
          <w:lang w:eastAsia="en-US"/>
        </w:rPr>
        <w:tab/>
        <w:t xml:space="preserve">Unless </w:t>
      </w:r>
      <w:proofErr w:type="gramStart"/>
      <w:r>
        <w:rPr>
          <w:rFonts w:ascii="Arial Nova" w:eastAsia="Calibri" w:hAnsi="Arial Nova" w:cs="Times New Roman"/>
          <w:sz w:val="24"/>
          <w:szCs w:val="24"/>
          <w:lang w:eastAsia="en-US"/>
        </w:rPr>
        <w:t>you’ve</w:t>
      </w:r>
      <w:proofErr w:type="gramEnd"/>
      <w:r>
        <w:rPr>
          <w:rFonts w:ascii="Arial Nova" w:eastAsia="Calibri" w:hAnsi="Arial Nova" w:cs="Times New Roman"/>
          <w:sz w:val="24"/>
          <w:szCs w:val="24"/>
          <w:lang w:eastAsia="en-US"/>
        </w:rPr>
        <w:t xml:space="preserve"> been living under a rock for quite some time, which you might have, you’ve most likely heard the song, “Don’t Worry, Be Happy,” a song by Bobby McFerrin </w:t>
      </w:r>
      <w:r w:rsidR="006102B5">
        <w:rPr>
          <w:rFonts w:ascii="Arial Nova" w:eastAsia="Calibri" w:hAnsi="Arial Nova" w:cs="Times New Roman"/>
          <w:sz w:val="24"/>
          <w:szCs w:val="24"/>
          <w:lang w:eastAsia="en-US"/>
        </w:rPr>
        <w:t>that is quite the classic now. It is, indeed, a fun song with great sentiment, that we wish we could all follow at any given time.</w:t>
      </w:r>
      <w:r w:rsidR="00A07986">
        <w:rPr>
          <w:rFonts w:ascii="Arial Nova" w:eastAsia="Calibri" w:hAnsi="Arial Nova" w:cs="Times New Roman"/>
          <w:sz w:val="24"/>
          <w:szCs w:val="24"/>
          <w:lang w:eastAsia="en-US"/>
        </w:rPr>
        <w:t xml:space="preserve"> If you think about it, </w:t>
      </w:r>
      <w:proofErr w:type="gramStart"/>
      <w:r w:rsidR="00A07986">
        <w:rPr>
          <w:rFonts w:ascii="Arial Nova" w:eastAsia="Calibri" w:hAnsi="Arial Nova" w:cs="Times New Roman"/>
          <w:sz w:val="24"/>
          <w:szCs w:val="24"/>
          <w:lang w:eastAsia="en-US"/>
        </w:rPr>
        <w:t>it’s</w:t>
      </w:r>
      <w:proofErr w:type="gramEnd"/>
      <w:r w:rsidR="00A07986">
        <w:rPr>
          <w:rFonts w:ascii="Arial Nova" w:eastAsia="Calibri" w:hAnsi="Arial Nova" w:cs="Times New Roman"/>
          <w:sz w:val="24"/>
          <w:szCs w:val="24"/>
          <w:lang w:eastAsia="en-US"/>
        </w:rPr>
        <w:t xml:space="preserve"> such a fun song, we hear it in typically fun places, like at the beach or maybe in a restaurant or other places where we’re already having a good time.</w:t>
      </w:r>
      <w:r w:rsidR="00ED12FF">
        <w:rPr>
          <w:rFonts w:ascii="Arial Nova" w:eastAsia="Calibri" w:hAnsi="Arial Nova" w:cs="Times New Roman"/>
          <w:sz w:val="24"/>
          <w:szCs w:val="24"/>
          <w:lang w:eastAsia="en-US"/>
        </w:rPr>
        <w:t xml:space="preserve"> So if life is good and we </w:t>
      </w:r>
      <w:proofErr w:type="gramStart"/>
      <w:r w:rsidR="00ED12FF">
        <w:rPr>
          <w:rFonts w:ascii="Arial Nova" w:eastAsia="Calibri" w:hAnsi="Arial Nova" w:cs="Times New Roman"/>
          <w:sz w:val="24"/>
          <w:szCs w:val="24"/>
          <w:lang w:eastAsia="en-US"/>
        </w:rPr>
        <w:t>don’t</w:t>
      </w:r>
      <w:proofErr w:type="gramEnd"/>
      <w:r w:rsidR="00ED12FF">
        <w:rPr>
          <w:rFonts w:ascii="Arial Nova" w:eastAsia="Calibri" w:hAnsi="Arial Nova" w:cs="Times New Roman"/>
          <w:sz w:val="24"/>
          <w:szCs w:val="24"/>
          <w:lang w:eastAsia="en-US"/>
        </w:rPr>
        <w:t xml:space="preserve"> have a care in the world, then sure, yeah, don’t worry, be happy. But if life isn’t so good and we do have more than a few cares in our lives, </w:t>
      </w:r>
      <w:proofErr w:type="gramStart"/>
      <w:r w:rsidR="00ED12FF">
        <w:rPr>
          <w:rFonts w:ascii="Arial Nova" w:eastAsia="Calibri" w:hAnsi="Arial Nova" w:cs="Times New Roman"/>
          <w:sz w:val="24"/>
          <w:szCs w:val="24"/>
          <w:lang w:eastAsia="en-US"/>
        </w:rPr>
        <w:t>it’s</w:t>
      </w:r>
      <w:proofErr w:type="gramEnd"/>
      <w:r w:rsidR="00ED12FF">
        <w:rPr>
          <w:rFonts w:ascii="Arial Nova" w:eastAsia="Calibri" w:hAnsi="Arial Nova" w:cs="Times New Roman"/>
          <w:sz w:val="24"/>
          <w:szCs w:val="24"/>
          <w:lang w:eastAsia="en-US"/>
        </w:rPr>
        <w:t xml:space="preserve"> a lot easier said than done, isn’t it?</w:t>
      </w:r>
    </w:p>
    <w:p w14:paraId="757010E6" w14:textId="63C426F6" w:rsidR="00ED12FF" w:rsidRDefault="00ED12FF" w:rsidP="00B51CB5">
      <w:pPr>
        <w:widowControl/>
        <w:suppressAutoHyphens w:val="0"/>
        <w:spacing w:after="160" w:line="259" w:lineRule="auto"/>
        <w:rPr>
          <w:rFonts w:ascii="Arial Nova" w:eastAsia="Calibri" w:hAnsi="Arial Nova" w:cs="Times New Roman"/>
          <w:sz w:val="24"/>
          <w:szCs w:val="24"/>
          <w:lang w:eastAsia="en-US"/>
        </w:rPr>
      </w:pPr>
      <w:r>
        <w:rPr>
          <w:rFonts w:ascii="Arial Nova" w:eastAsia="Calibri" w:hAnsi="Arial Nova" w:cs="Times New Roman"/>
          <w:sz w:val="24"/>
          <w:szCs w:val="24"/>
          <w:lang w:eastAsia="en-US"/>
        </w:rPr>
        <w:tab/>
      </w:r>
      <w:proofErr w:type="gramStart"/>
      <w:r>
        <w:rPr>
          <w:rFonts w:ascii="Arial Nova" w:eastAsia="Calibri" w:hAnsi="Arial Nova" w:cs="Times New Roman"/>
          <w:sz w:val="24"/>
          <w:szCs w:val="24"/>
          <w:lang w:eastAsia="en-US"/>
        </w:rPr>
        <w:t>We’re</w:t>
      </w:r>
      <w:proofErr w:type="gramEnd"/>
      <w:r>
        <w:rPr>
          <w:rFonts w:ascii="Arial Nova" w:eastAsia="Calibri" w:hAnsi="Arial Nova" w:cs="Times New Roman"/>
          <w:sz w:val="24"/>
          <w:szCs w:val="24"/>
          <w:lang w:eastAsia="en-US"/>
        </w:rPr>
        <w:t xml:space="preserve"> in the second week of a new series on anxiety—what is it and what might be our Christian response to it in our lives, especially as we live during these anxious times? Again, I had discerned to do this sermon series well before </w:t>
      </w:r>
      <w:proofErr w:type="gramStart"/>
      <w:r>
        <w:rPr>
          <w:rFonts w:ascii="Arial Nova" w:eastAsia="Calibri" w:hAnsi="Arial Nova" w:cs="Times New Roman"/>
          <w:sz w:val="24"/>
          <w:szCs w:val="24"/>
          <w:lang w:eastAsia="en-US"/>
        </w:rPr>
        <w:t>all of</w:t>
      </w:r>
      <w:proofErr w:type="gramEnd"/>
      <w:r>
        <w:rPr>
          <w:rFonts w:ascii="Arial Nova" w:eastAsia="Calibri" w:hAnsi="Arial Nova" w:cs="Times New Roman"/>
          <w:sz w:val="24"/>
          <w:szCs w:val="24"/>
          <w:lang w:eastAsia="en-US"/>
        </w:rPr>
        <w:t xml:space="preserve"> this pandemic hit, but my, how timely it is.</w:t>
      </w:r>
    </w:p>
    <w:p w14:paraId="7717A9FE" w14:textId="5921AA93" w:rsidR="00ED12FF" w:rsidRDefault="00ED12FF" w:rsidP="00B51CB5">
      <w:pPr>
        <w:widowControl/>
        <w:suppressAutoHyphens w:val="0"/>
        <w:spacing w:after="160" w:line="259" w:lineRule="auto"/>
        <w:rPr>
          <w:rFonts w:ascii="Arial Nova" w:eastAsia="Calibri" w:hAnsi="Arial Nova" w:cs="Times New Roman"/>
          <w:sz w:val="24"/>
          <w:szCs w:val="24"/>
          <w:lang w:eastAsia="en-US"/>
        </w:rPr>
      </w:pPr>
      <w:r>
        <w:rPr>
          <w:rFonts w:ascii="Arial Nova" w:eastAsia="Calibri" w:hAnsi="Arial Nova" w:cs="Times New Roman"/>
          <w:sz w:val="24"/>
          <w:szCs w:val="24"/>
          <w:lang w:eastAsia="en-US"/>
        </w:rPr>
        <w:tab/>
        <w:t xml:space="preserve">What is anxiety? That is the question that we talked about last week. If you might remember, anxiety is a rather nebulous term that covers a good deal of psychological ground. As with </w:t>
      </w:r>
      <w:r w:rsidR="0075290A">
        <w:rPr>
          <w:rFonts w:ascii="Arial Nova" w:eastAsia="Calibri" w:hAnsi="Arial Nova" w:cs="Times New Roman"/>
          <w:sz w:val="24"/>
          <w:szCs w:val="24"/>
          <w:lang w:eastAsia="en-US"/>
        </w:rPr>
        <w:t>most things, anxiety exists on a spectrum, where on the normal end of things, we experience</w:t>
      </w:r>
      <w:r w:rsidR="00483D89">
        <w:rPr>
          <w:rFonts w:ascii="Arial Nova" w:eastAsia="Calibri" w:hAnsi="Arial Nova" w:cs="Times New Roman"/>
          <w:sz w:val="24"/>
          <w:szCs w:val="24"/>
          <w:lang w:eastAsia="en-US"/>
        </w:rPr>
        <w:t xml:space="preserve"> anxiety like before taking a major test or maybe before going for a job interview or some such situation. But, the other end of that spectrum is where we experience </w:t>
      </w:r>
      <w:r w:rsidR="00483D89">
        <w:rPr>
          <w:rFonts w:ascii="Arial Nova" w:eastAsia="Calibri" w:hAnsi="Arial Nova" w:cs="Times New Roman"/>
          <w:i/>
          <w:iCs/>
          <w:sz w:val="24"/>
          <w:szCs w:val="24"/>
          <w:lang w:eastAsia="en-US"/>
        </w:rPr>
        <w:t>constant</w:t>
      </w:r>
      <w:r w:rsidR="00483D89">
        <w:rPr>
          <w:rFonts w:ascii="Arial Nova" w:eastAsia="Calibri" w:hAnsi="Arial Nova" w:cs="Times New Roman"/>
          <w:sz w:val="24"/>
          <w:szCs w:val="24"/>
          <w:lang w:eastAsia="en-US"/>
        </w:rPr>
        <w:t xml:space="preserve"> anxiety that keeps us internally paralyzed for whatever reason. And </w:t>
      </w:r>
      <w:proofErr w:type="gramStart"/>
      <w:r w:rsidR="00483D89">
        <w:rPr>
          <w:rFonts w:ascii="Arial Nova" w:eastAsia="Calibri" w:hAnsi="Arial Nova" w:cs="Times New Roman"/>
          <w:sz w:val="24"/>
          <w:szCs w:val="24"/>
          <w:lang w:eastAsia="en-US"/>
        </w:rPr>
        <w:t>it’s</w:t>
      </w:r>
      <w:proofErr w:type="gramEnd"/>
      <w:r w:rsidR="00483D89">
        <w:rPr>
          <w:rFonts w:ascii="Arial Nova" w:eastAsia="Calibri" w:hAnsi="Arial Nova" w:cs="Times New Roman"/>
          <w:sz w:val="24"/>
          <w:szCs w:val="24"/>
          <w:lang w:eastAsia="en-US"/>
        </w:rPr>
        <w:t xml:space="preserve"> particularly that kind of anxiety that we’re talking about more so in this sermon series. And the statistics bear out that even well before this pandemic hit, </w:t>
      </w:r>
      <w:r w:rsidR="007820E5">
        <w:rPr>
          <w:rFonts w:ascii="Arial Nova" w:eastAsia="Calibri" w:hAnsi="Arial Nova" w:cs="Times New Roman"/>
          <w:sz w:val="24"/>
          <w:szCs w:val="24"/>
          <w:lang w:eastAsia="en-US"/>
        </w:rPr>
        <w:t>the number of cases of severe anxiety were greatly on the rise in our country and in other developed countries around the world, because of the untold number of pressures that we face in normal life.</w:t>
      </w:r>
      <w:r w:rsidR="002C2313">
        <w:rPr>
          <w:rFonts w:ascii="Arial Nova" w:eastAsia="Calibri" w:hAnsi="Arial Nova" w:cs="Times New Roman"/>
          <w:sz w:val="24"/>
          <w:szCs w:val="24"/>
          <w:lang w:eastAsia="en-US"/>
        </w:rPr>
        <w:t xml:space="preserve"> Of course, </w:t>
      </w:r>
      <w:proofErr w:type="gramStart"/>
      <w:r w:rsidR="002C2313">
        <w:rPr>
          <w:rFonts w:ascii="Arial Nova" w:eastAsia="Calibri" w:hAnsi="Arial Nova" w:cs="Times New Roman"/>
          <w:sz w:val="24"/>
          <w:szCs w:val="24"/>
          <w:lang w:eastAsia="en-US"/>
        </w:rPr>
        <w:t>we’re</w:t>
      </w:r>
      <w:proofErr w:type="gramEnd"/>
      <w:r w:rsidR="002C2313">
        <w:rPr>
          <w:rFonts w:ascii="Arial Nova" w:eastAsia="Calibri" w:hAnsi="Arial Nova" w:cs="Times New Roman"/>
          <w:sz w:val="24"/>
          <w:szCs w:val="24"/>
          <w:lang w:eastAsia="en-US"/>
        </w:rPr>
        <w:t xml:space="preserve"> all dealing with it in perhaps more pronounced ways and maybe even different ways than before now that we’re all under safe-at-home orders during this situation.</w:t>
      </w:r>
    </w:p>
    <w:p w14:paraId="5031B3FD" w14:textId="77777777" w:rsidR="00C83535" w:rsidRDefault="002C2313" w:rsidP="00B51CB5">
      <w:pPr>
        <w:widowControl/>
        <w:suppressAutoHyphens w:val="0"/>
        <w:spacing w:after="160" w:line="259" w:lineRule="auto"/>
        <w:rPr>
          <w:rFonts w:ascii="Arial Nova" w:eastAsia="Calibri" w:hAnsi="Arial Nova" w:cs="Times New Roman"/>
          <w:sz w:val="24"/>
          <w:szCs w:val="24"/>
          <w:lang w:eastAsia="en-US"/>
        </w:rPr>
      </w:pPr>
      <w:r>
        <w:rPr>
          <w:rFonts w:ascii="Arial Nova" w:eastAsia="Calibri" w:hAnsi="Arial Nova" w:cs="Times New Roman"/>
          <w:sz w:val="24"/>
          <w:szCs w:val="24"/>
          <w:lang w:eastAsia="en-US"/>
        </w:rPr>
        <w:lastRenderedPageBreak/>
        <w:tab/>
        <w:t xml:space="preserve">We talked last week about anxiety being the result of finding ourselves in an empty space. For those of us who are people of Christian faith, that empty space is </w:t>
      </w:r>
      <w:proofErr w:type="gramStart"/>
      <w:r>
        <w:rPr>
          <w:rFonts w:ascii="Arial Nova" w:eastAsia="Calibri" w:hAnsi="Arial Nova" w:cs="Times New Roman"/>
          <w:sz w:val="24"/>
          <w:szCs w:val="24"/>
          <w:lang w:eastAsia="en-US"/>
        </w:rPr>
        <w:t>in particular between</w:t>
      </w:r>
      <w:proofErr w:type="gramEnd"/>
      <w:r>
        <w:rPr>
          <w:rFonts w:ascii="Arial Nova" w:eastAsia="Calibri" w:hAnsi="Arial Nova" w:cs="Times New Roman"/>
          <w:sz w:val="24"/>
          <w:szCs w:val="24"/>
          <w:lang w:eastAsia="en-US"/>
        </w:rPr>
        <w:t xml:space="preserve"> us and God.</w:t>
      </w:r>
      <w:r w:rsidR="00326E0C">
        <w:rPr>
          <w:rFonts w:ascii="Arial Nova" w:eastAsia="Calibri" w:hAnsi="Arial Nova" w:cs="Times New Roman"/>
          <w:sz w:val="24"/>
          <w:szCs w:val="24"/>
          <w:lang w:eastAsia="en-US"/>
        </w:rPr>
        <w:t xml:space="preserve"> Between that which we know and that which we </w:t>
      </w:r>
      <w:proofErr w:type="gramStart"/>
      <w:r w:rsidR="00326E0C">
        <w:rPr>
          <w:rFonts w:ascii="Arial Nova" w:eastAsia="Calibri" w:hAnsi="Arial Nova" w:cs="Times New Roman"/>
          <w:sz w:val="24"/>
          <w:szCs w:val="24"/>
          <w:lang w:eastAsia="en-US"/>
        </w:rPr>
        <w:t>don’t</w:t>
      </w:r>
      <w:proofErr w:type="gramEnd"/>
      <w:r w:rsidR="00326E0C">
        <w:rPr>
          <w:rFonts w:ascii="Arial Nova" w:eastAsia="Calibri" w:hAnsi="Arial Nova" w:cs="Times New Roman"/>
          <w:sz w:val="24"/>
          <w:szCs w:val="24"/>
          <w:lang w:eastAsia="en-US"/>
        </w:rPr>
        <w:t xml:space="preserve"> know. Between that which we know and that which is not meant for us to know, because God is God and we are not. </w:t>
      </w:r>
    </w:p>
    <w:p w14:paraId="6CDDC151" w14:textId="77777777" w:rsidR="001F17B4" w:rsidRDefault="00326E0C" w:rsidP="00C83535">
      <w:pPr>
        <w:widowControl/>
        <w:suppressAutoHyphens w:val="0"/>
        <w:spacing w:after="160" w:line="259" w:lineRule="auto"/>
        <w:ind w:firstLine="720"/>
        <w:rPr>
          <w:rFonts w:ascii="Arial Nova" w:eastAsia="Calibri" w:hAnsi="Arial Nova" w:cs="Times New Roman"/>
          <w:sz w:val="24"/>
          <w:szCs w:val="24"/>
          <w:lang w:eastAsia="en-US"/>
        </w:rPr>
      </w:pPr>
      <w:r>
        <w:rPr>
          <w:rFonts w:ascii="Arial Nova" w:eastAsia="Calibri" w:hAnsi="Arial Nova" w:cs="Times New Roman"/>
          <w:sz w:val="24"/>
          <w:szCs w:val="24"/>
          <w:lang w:eastAsia="en-US"/>
        </w:rPr>
        <w:t xml:space="preserve">A colleague, Chad Brooks, who wrote a sermon series on anxiety from which I borrow, says that anxiety is the primary emotion that we experience as a result of sin. </w:t>
      </w:r>
      <w:r w:rsidRPr="00326E0C">
        <w:rPr>
          <w:rFonts w:ascii="Arial Nova" w:eastAsia="Calibri" w:hAnsi="Arial Nova" w:cs="Times New Roman"/>
          <w:i/>
          <w:iCs/>
          <w:sz w:val="24"/>
          <w:szCs w:val="24"/>
          <w:lang w:eastAsia="en-US"/>
        </w:rPr>
        <w:t>Anxiety is the primary emotion that we experience as a result of sin.</w:t>
      </w:r>
      <w:r>
        <w:rPr>
          <w:rFonts w:ascii="Arial Nova" w:eastAsia="Calibri" w:hAnsi="Arial Nova" w:cs="Times New Roman"/>
          <w:sz w:val="24"/>
          <w:szCs w:val="24"/>
          <w:lang w:eastAsia="en-US"/>
        </w:rPr>
        <w:t xml:space="preserve"> </w:t>
      </w:r>
      <w:r w:rsidR="00C83535">
        <w:rPr>
          <w:rFonts w:ascii="Arial Nova" w:eastAsia="Calibri" w:hAnsi="Arial Nova" w:cs="Times New Roman"/>
          <w:sz w:val="24"/>
          <w:szCs w:val="24"/>
          <w:lang w:eastAsia="en-US"/>
        </w:rPr>
        <w:t xml:space="preserve">Now, that does not mean that having anxiety makes us sinful, that having anxiety makes us bad somehow. That is not what </w:t>
      </w:r>
      <w:proofErr w:type="gramStart"/>
      <w:r w:rsidR="00C83535">
        <w:rPr>
          <w:rFonts w:ascii="Arial Nova" w:eastAsia="Calibri" w:hAnsi="Arial Nova" w:cs="Times New Roman"/>
          <w:sz w:val="24"/>
          <w:szCs w:val="24"/>
          <w:lang w:eastAsia="en-US"/>
        </w:rPr>
        <w:t>we’re</w:t>
      </w:r>
      <w:proofErr w:type="gramEnd"/>
      <w:r w:rsidR="00C83535">
        <w:rPr>
          <w:rFonts w:ascii="Arial Nova" w:eastAsia="Calibri" w:hAnsi="Arial Nova" w:cs="Times New Roman"/>
          <w:sz w:val="24"/>
          <w:szCs w:val="24"/>
          <w:lang w:eastAsia="en-US"/>
        </w:rPr>
        <w:t xml:space="preserve"> saying. What it means is that anxiety is part of the human condition with which we live because of this empty space between us and God, and as such, anxiety shows up in our broken world in some </w:t>
      </w:r>
      <w:proofErr w:type="gramStart"/>
      <w:r w:rsidR="00C83535">
        <w:rPr>
          <w:rFonts w:ascii="Arial Nova" w:eastAsia="Calibri" w:hAnsi="Arial Nova" w:cs="Times New Roman"/>
          <w:sz w:val="24"/>
          <w:szCs w:val="24"/>
          <w:lang w:eastAsia="en-US"/>
        </w:rPr>
        <w:t>pretty broken</w:t>
      </w:r>
      <w:proofErr w:type="gramEnd"/>
      <w:r w:rsidR="00C83535">
        <w:rPr>
          <w:rFonts w:ascii="Arial Nova" w:eastAsia="Calibri" w:hAnsi="Arial Nova" w:cs="Times New Roman"/>
          <w:sz w:val="24"/>
          <w:szCs w:val="24"/>
          <w:lang w:eastAsia="en-US"/>
        </w:rPr>
        <w:t xml:space="preserve"> places. That space is created by </w:t>
      </w:r>
      <w:proofErr w:type="gramStart"/>
      <w:r w:rsidR="00C83535">
        <w:rPr>
          <w:rFonts w:ascii="Arial Nova" w:eastAsia="Calibri" w:hAnsi="Arial Nova" w:cs="Times New Roman"/>
          <w:sz w:val="24"/>
          <w:szCs w:val="24"/>
          <w:lang w:eastAsia="en-US"/>
        </w:rPr>
        <w:t>sin, but</w:t>
      </w:r>
      <w:proofErr w:type="gramEnd"/>
      <w:r w:rsidR="00C83535">
        <w:rPr>
          <w:rFonts w:ascii="Arial Nova" w:eastAsia="Calibri" w:hAnsi="Arial Nova" w:cs="Times New Roman"/>
          <w:sz w:val="24"/>
          <w:szCs w:val="24"/>
          <w:lang w:eastAsia="en-US"/>
        </w:rPr>
        <w:t xml:space="preserve"> is ultimately filled </w:t>
      </w:r>
      <w:r w:rsidR="00D44CA4">
        <w:rPr>
          <w:rFonts w:ascii="Arial Nova" w:eastAsia="Calibri" w:hAnsi="Arial Nova" w:cs="Times New Roman"/>
          <w:sz w:val="24"/>
          <w:szCs w:val="24"/>
          <w:lang w:eastAsia="en-US"/>
        </w:rPr>
        <w:t xml:space="preserve">in the work of Jesus Christ on the cross, who has bridged that gap between us and God yet again. </w:t>
      </w:r>
    </w:p>
    <w:p w14:paraId="7B99B4B2" w14:textId="286CDA8E" w:rsidR="002C2313" w:rsidRDefault="00D44CA4" w:rsidP="00C83535">
      <w:pPr>
        <w:widowControl/>
        <w:suppressAutoHyphens w:val="0"/>
        <w:spacing w:after="160" w:line="259" w:lineRule="auto"/>
        <w:ind w:firstLine="720"/>
        <w:rPr>
          <w:rFonts w:ascii="Arial Nova" w:eastAsia="Calibri" w:hAnsi="Arial Nova" w:cs="Times New Roman"/>
          <w:sz w:val="24"/>
          <w:szCs w:val="24"/>
          <w:lang w:eastAsia="en-US"/>
        </w:rPr>
      </w:pPr>
      <w:r>
        <w:rPr>
          <w:rFonts w:ascii="Arial Nova" w:eastAsia="Calibri" w:hAnsi="Arial Nova" w:cs="Times New Roman"/>
          <w:sz w:val="24"/>
          <w:szCs w:val="24"/>
          <w:lang w:eastAsia="en-US"/>
        </w:rPr>
        <w:t>Chad says that every single space in this world, every single space within our lives, is designed to be filled with the presence of God</w:t>
      </w:r>
      <w:r w:rsidR="00951C2B">
        <w:rPr>
          <w:rFonts w:ascii="Arial Nova" w:eastAsia="Calibri" w:hAnsi="Arial Nova" w:cs="Times New Roman"/>
          <w:sz w:val="24"/>
          <w:szCs w:val="24"/>
          <w:lang w:eastAsia="en-US"/>
        </w:rPr>
        <w:t>. Indeed, because of the resurrection of Jesus Christ, we celebrate that even death cannot separate us from the love of God in Christ Jesus—so Paul tells us in Romans. Even the space of death, that empty void of death, is now filled with the presence of God because of the resurrection of Jesus. However, God never forces Himself into these empty spaces in our lives.</w:t>
      </w:r>
      <w:r w:rsidR="007260BE">
        <w:rPr>
          <w:rFonts w:ascii="Arial Nova" w:eastAsia="Calibri" w:hAnsi="Arial Nova" w:cs="Times New Roman"/>
          <w:sz w:val="24"/>
          <w:szCs w:val="24"/>
          <w:lang w:eastAsia="en-US"/>
        </w:rPr>
        <w:t xml:space="preserve"> He gives us free will. And the question is, will we let God in or not? </w:t>
      </w:r>
      <w:r w:rsidR="001F17B4">
        <w:rPr>
          <w:rFonts w:ascii="Arial Nova" w:eastAsia="Calibri" w:hAnsi="Arial Nova" w:cs="Times New Roman"/>
          <w:sz w:val="24"/>
          <w:szCs w:val="24"/>
          <w:lang w:eastAsia="en-US"/>
        </w:rPr>
        <w:t xml:space="preserve">This is all complicated by the factor of the adversary, the adversary that is common to us all. You might call him Satan, you might call him the devil, evil—whatever the case might be. Our adversary works to distract us and keep us from letting God fill every space in our lives. This adversary gets us asking the “what-ifs,” like he asked Eve in the garden long ago. </w:t>
      </w:r>
      <w:r w:rsidR="001F17B4">
        <w:rPr>
          <w:rFonts w:ascii="Arial Nova" w:eastAsia="Calibri" w:hAnsi="Arial Nova" w:cs="Times New Roman"/>
          <w:i/>
          <w:iCs/>
          <w:sz w:val="24"/>
          <w:szCs w:val="24"/>
          <w:lang w:eastAsia="en-US"/>
        </w:rPr>
        <w:t>What if</w:t>
      </w:r>
      <w:r w:rsidR="001F17B4">
        <w:rPr>
          <w:rFonts w:ascii="Arial Nova" w:eastAsia="Calibri" w:hAnsi="Arial Nova" w:cs="Times New Roman"/>
          <w:sz w:val="24"/>
          <w:szCs w:val="24"/>
          <w:lang w:eastAsia="en-US"/>
        </w:rPr>
        <w:t xml:space="preserve"> we might be more like God?</w:t>
      </w:r>
    </w:p>
    <w:p w14:paraId="730942CA" w14:textId="1DAF7A35" w:rsidR="001F17B4" w:rsidRDefault="001F17B4" w:rsidP="00C83535">
      <w:pPr>
        <w:widowControl/>
        <w:suppressAutoHyphens w:val="0"/>
        <w:spacing w:after="160" w:line="259" w:lineRule="auto"/>
        <w:ind w:firstLine="720"/>
        <w:rPr>
          <w:rFonts w:ascii="Arial Nova" w:eastAsia="Calibri" w:hAnsi="Arial Nova" w:cs="Times New Roman"/>
          <w:sz w:val="24"/>
          <w:szCs w:val="24"/>
          <w:lang w:eastAsia="en-US"/>
        </w:rPr>
      </w:pPr>
      <w:r>
        <w:rPr>
          <w:rFonts w:ascii="Arial Nova" w:eastAsia="Calibri" w:hAnsi="Arial Nova" w:cs="Times New Roman"/>
          <w:sz w:val="24"/>
          <w:szCs w:val="24"/>
          <w:lang w:eastAsia="en-US"/>
        </w:rPr>
        <w:t xml:space="preserve">Typically we ask that question in negative ways, focusing on negative results. </w:t>
      </w:r>
      <w:r>
        <w:rPr>
          <w:rFonts w:ascii="Arial Nova" w:eastAsia="Calibri" w:hAnsi="Arial Nova" w:cs="Times New Roman"/>
          <w:i/>
          <w:iCs/>
          <w:sz w:val="24"/>
          <w:szCs w:val="24"/>
          <w:lang w:eastAsia="en-US"/>
        </w:rPr>
        <w:t>What if I lose my job</w:t>
      </w:r>
      <w:r w:rsidR="00D577E0">
        <w:rPr>
          <w:rFonts w:ascii="Arial Nova" w:eastAsia="Calibri" w:hAnsi="Arial Nova" w:cs="Times New Roman"/>
          <w:i/>
          <w:iCs/>
          <w:sz w:val="24"/>
          <w:szCs w:val="24"/>
          <w:lang w:eastAsia="en-US"/>
        </w:rPr>
        <w:t xml:space="preserve">, </w:t>
      </w:r>
      <w:r w:rsidR="00D577E0">
        <w:rPr>
          <w:rFonts w:ascii="Arial Nova" w:eastAsia="Calibri" w:hAnsi="Arial Nova" w:cs="Times New Roman"/>
          <w:sz w:val="24"/>
          <w:szCs w:val="24"/>
          <w:lang w:eastAsia="en-US"/>
        </w:rPr>
        <w:t xml:space="preserve">we might ask ourselves during this </w:t>
      </w:r>
      <w:proofErr w:type="gramStart"/>
      <w:r w:rsidR="00D577E0">
        <w:rPr>
          <w:rFonts w:ascii="Arial Nova" w:eastAsia="Calibri" w:hAnsi="Arial Nova" w:cs="Times New Roman"/>
          <w:sz w:val="24"/>
          <w:szCs w:val="24"/>
          <w:lang w:eastAsia="en-US"/>
        </w:rPr>
        <w:t>time.</w:t>
      </w:r>
      <w:proofErr w:type="gramEnd"/>
      <w:r w:rsidR="00D577E0">
        <w:rPr>
          <w:rFonts w:ascii="Arial Nova" w:eastAsia="Calibri" w:hAnsi="Arial Nova" w:cs="Times New Roman"/>
          <w:sz w:val="24"/>
          <w:szCs w:val="24"/>
          <w:lang w:eastAsia="en-US"/>
        </w:rPr>
        <w:t xml:space="preserve"> </w:t>
      </w:r>
      <w:r w:rsidR="00D577E0">
        <w:rPr>
          <w:rFonts w:ascii="Arial Nova" w:eastAsia="Calibri" w:hAnsi="Arial Nova" w:cs="Times New Roman"/>
          <w:i/>
          <w:iCs/>
          <w:sz w:val="24"/>
          <w:szCs w:val="24"/>
          <w:lang w:eastAsia="en-US"/>
        </w:rPr>
        <w:t>What if I get sick? What if the economy never recovers? What if this all never ends?</w:t>
      </w:r>
      <w:r w:rsidR="008D21E4">
        <w:rPr>
          <w:rFonts w:ascii="Arial Nova" w:eastAsia="Calibri" w:hAnsi="Arial Nova" w:cs="Times New Roman"/>
          <w:sz w:val="24"/>
          <w:szCs w:val="24"/>
          <w:lang w:eastAsia="en-US"/>
        </w:rPr>
        <w:t xml:space="preserve"> Before this pandemic hit, we might have asked questions like, </w:t>
      </w:r>
      <w:r w:rsidR="008D21E4">
        <w:rPr>
          <w:rFonts w:ascii="Arial Nova" w:eastAsia="Calibri" w:hAnsi="Arial Nova" w:cs="Times New Roman"/>
          <w:i/>
          <w:iCs/>
          <w:sz w:val="24"/>
          <w:szCs w:val="24"/>
          <w:lang w:eastAsia="en-US"/>
        </w:rPr>
        <w:t xml:space="preserve">What if they get </w:t>
      </w:r>
      <w:proofErr w:type="gramStart"/>
      <w:r w:rsidR="008D21E4">
        <w:rPr>
          <w:rFonts w:ascii="Arial Nova" w:eastAsia="Calibri" w:hAnsi="Arial Nova" w:cs="Times New Roman"/>
          <w:i/>
          <w:iCs/>
          <w:sz w:val="24"/>
          <w:szCs w:val="24"/>
          <w:lang w:eastAsia="en-US"/>
        </w:rPr>
        <w:t>mad?</w:t>
      </w:r>
      <w:r w:rsidR="008D21E4">
        <w:rPr>
          <w:rFonts w:ascii="Arial Nova" w:eastAsia="Calibri" w:hAnsi="Arial Nova" w:cs="Times New Roman"/>
          <w:sz w:val="24"/>
          <w:szCs w:val="24"/>
          <w:lang w:eastAsia="en-US"/>
        </w:rPr>
        <w:t>,</w:t>
      </w:r>
      <w:proofErr w:type="gramEnd"/>
      <w:r w:rsidR="008D21E4">
        <w:rPr>
          <w:rFonts w:ascii="Arial Nova" w:eastAsia="Calibri" w:hAnsi="Arial Nova" w:cs="Times New Roman"/>
          <w:sz w:val="24"/>
          <w:szCs w:val="24"/>
          <w:lang w:eastAsia="en-US"/>
        </w:rPr>
        <w:t xml:space="preserve"> thinking about how someone else might perceive us. </w:t>
      </w:r>
      <w:r w:rsidR="008D21E4">
        <w:rPr>
          <w:rFonts w:ascii="Arial Nova" w:eastAsia="Calibri" w:hAnsi="Arial Nova" w:cs="Times New Roman"/>
          <w:i/>
          <w:iCs/>
          <w:sz w:val="24"/>
          <w:szCs w:val="24"/>
          <w:lang w:eastAsia="en-US"/>
        </w:rPr>
        <w:t>What if I get turned down? What if I/we fail?</w:t>
      </w:r>
      <w:r w:rsidR="008D21E4">
        <w:rPr>
          <w:rFonts w:ascii="Arial Nova" w:eastAsia="Calibri" w:hAnsi="Arial Nova" w:cs="Times New Roman"/>
          <w:sz w:val="24"/>
          <w:szCs w:val="24"/>
          <w:lang w:eastAsia="en-US"/>
        </w:rPr>
        <w:t xml:space="preserve"> </w:t>
      </w:r>
      <w:proofErr w:type="gramStart"/>
      <w:r w:rsidR="008D21E4">
        <w:rPr>
          <w:rFonts w:ascii="Arial Nova" w:eastAsia="Calibri" w:hAnsi="Arial Nova" w:cs="Times New Roman"/>
          <w:sz w:val="24"/>
          <w:szCs w:val="24"/>
          <w:lang w:eastAsia="en-US"/>
        </w:rPr>
        <w:t>It’s</w:t>
      </w:r>
      <w:proofErr w:type="gramEnd"/>
      <w:r w:rsidR="008D21E4">
        <w:rPr>
          <w:rFonts w:ascii="Arial Nova" w:eastAsia="Calibri" w:hAnsi="Arial Nova" w:cs="Times New Roman"/>
          <w:sz w:val="24"/>
          <w:szCs w:val="24"/>
          <w:lang w:eastAsia="en-US"/>
        </w:rPr>
        <w:t xml:space="preserve"> easy to get caught up in “what-ifs,” especially during time of change. The bigger the change sometimes, the greater the what-ifs. I experience this every time that we have moved as a clergy family in the United Methodist Church. </w:t>
      </w:r>
      <w:r w:rsidR="008D21E4">
        <w:rPr>
          <w:rFonts w:ascii="Arial Nova" w:eastAsia="Calibri" w:hAnsi="Arial Nova" w:cs="Times New Roman"/>
          <w:i/>
          <w:iCs/>
          <w:sz w:val="24"/>
          <w:szCs w:val="24"/>
          <w:lang w:eastAsia="en-US"/>
        </w:rPr>
        <w:t xml:space="preserve">What if the new people </w:t>
      </w:r>
      <w:proofErr w:type="gramStart"/>
      <w:r w:rsidR="008D21E4">
        <w:rPr>
          <w:rFonts w:ascii="Arial Nova" w:eastAsia="Calibri" w:hAnsi="Arial Nova" w:cs="Times New Roman"/>
          <w:i/>
          <w:iCs/>
          <w:sz w:val="24"/>
          <w:szCs w:val="24"/>
          <w:lang w:eastAsia="en-US"/>
        </w:rPr>
        <w:t>don’t</w:t>
      </w:r>
      <w:proofErr w:type="gramEnd"/>
      <w:r w:rsidR="008D21E4">
        <w:rPr>
          <w:rFonts w:ascii="Arial Nova" w:eastAsia="Calibri" w:hAnsi="Arial Nova" w:cs="Times New Roman"/>
          <w:i/>
          <w:iCs/>
          <w:sz w:val="24"/>
          <w:szCs w:val="24"/>
          <w:lang w:eastAsia="en-US"/>
        </w:rPr>
        <w:t xml:space="preserve"> like me? What if the kids </w:t>
      </w:r>
      <w:proofErr w:type="gramStart"/>
      <w:r w:rsidR="008D21E4">
        <w:rPr>
          <w:rFonts w:ascii="Arial Nova" w:eastAsia="Calibri" w:hAnsi="Arial Nova" w:cs="Times New Roman"/>
          <w:i/>
          <w:iCs/>
          <w:sz w:val="24"/>
          <w:szCs w:val="24"/>
          <w:lang w:eastAsia="en-US"/>
        </w:rPr>
        <w:t>don’t</w:t>
      </w:r>
      <w:proofErr w:type="gramEnd"/>
      <w:r w:rsidR="008D21E4">
        <w:rPr>
          <w:rFonts w:ascii="Arial Nova" w:eastAsia="Calibri" w:hAnsi="Arial Nova" w:cs="Times New Roman"/>
          <w:i/>
          <w:iCs/>
          <w:sz w:val="24"/>
          <w:szCs w:val="24"/>
          <w:lang w:eastAsia="en-US"/>
        </w:rPr>
        <w:t xml:space="preserve"> take well to the schools there? </w:t>
      </w:r>
      <w:r w:rsidR="008D21E4">
        <w:rPr>
          <w:rFonts w:ascii="Arial Nova" w:eastAsia="Calibri" w:hAnsi="Arial Nova" w:cs="Times New Roman"/>
          <w:sz w:val="24"/>
          <w:szCs w:val="24"/>
          <w:lang w:eastAsia="en-US"/>
        </w:rPr>
        <w:t>And so forth and so on.</w:t>
      </w:r>
    </w:p>
    <w:p w14:paraId="6FF016DF" w14:textId="6BA994EC" w:rsidR="008D21E4" w:rsidRDefault="008D21E4" w:rsidP="00C83535">
      <w:pPr>
        <w:widowControl/>
        <w:suppressAutoHyphens w:val="0"/>
        <w:spacing w:after="160" w:line="259" w:lineRule="auto"/>
        <w:ind w:firstLine="720"/>
        <w:rPr>
          <w:rFonts w:ascii="Arial Nova" w:eastAsia="Calibri" w:hAnsi="Arial Nova" w:cs="Times New Roman"/>
          <w:sz w:val="24"/>
          <w:szCs w:val="24"/>
          <w:lang w:eastAsia="en-US"/>
        </w:rPr>
      </w:pPr>
      <w:r>
        <w:rPr>
          <w:rFonts w:ascii="Arial Nova" w:eastAsia="Calibri" w:hAnsi="Arial Nova" w:cs="Times New Roman"/>
          <w:sz w:val="24"/>
          <w:szCs w:val="24"/>
          <w:lang w:eastAsia="en-US"/>
        </w:rPr>
        <w:t xml:space="preserve">But if we stop and think about it, what is another name for asking those “what-ifs?” For getting caught up in the “what-ifs?” </w:t>
      </w:r>
      <w:proofErr w:type="gramStart"/>
      <w:r>
        <w:rPr>
          <w:rFonts w:ascii="Arial Nova" w:eastAsia="Calibri" w:hAnsi="Arial Nova" w:cs="Times New Roman"/>
          <w:sz w:val="24"/>
          <w:szCs w:val="24"/>
          <w:lang w:eastAsia="en-US"/>
        </w:rPr>
        <w:t>What’s</w:t>
      </w:r>
      <w:proofErr w:type="gramEnd"/>
      <w:r>
        <w:rPr>
          <w:rFonts w:ascii="Arial Nova" w:eastAsia="Calibri" w:hAnsi="Arial Nova" w:cs="Times New Roman"/>
          <w:sz w:val="24"/>
          <w:szCs w:val="24"/>
          <w:lang w:eastAsia="en-US"/>
        </w:rPr>
        <w:t xml:space="preserve"> another name for that, especially asking them in a negative way? The name for that is </w:t>
      </w:r>
      <w:r w:rsidR="00C952FC">
        <w:rPr>
          <w:rFonts w:ascii="Arial Nova" w:eastAsia="Calibri" w:hAnsi="Arial Nova" w:cs="Times New Roman"/>
          <w:sz w:val="24"/>
          <w:szCs w:val="24"/>
          <w:u w:val="single"/>
          <w:lang w:eastAsia="en-US"/>
        </w:rPr>
        <w:t>worry</w:t>
      </w:r>
      <w:r w:rsidR="00C952FC">
        <w:rPr>
          <w:rFonts w:ascii="Arial Nova" w:eastAsia="Calibri" w:hAnsi="Arial Nova" w:cs="Times New Roman"/>
          <w:sz w:val="24"/>
          <w:szCs w:val="24"/>
          <w:lang w:eastAsia="en-US"/>
        </w:rPr>
        <w:t xml:space="preserve">, and it goes hand in hand </w:t>
      </w:r>
      <w:r w:rsidR="00C952FC">
        <w:rPr>
          <w:rFonts w:ascii="Arial Nova" w:eastAsia="Calibri" w:hAnsi="Arial Nova" w:cs="Times New Roman"/>
          <w:sz w:val="24"/>
          <w:szCs w:val="24"/>
          <w:lang w:eastAsia="en-US"/>
        </w:rPr>
        <w:lastRenderedPageBreak/>
        <w:t xml:space="preserve">with anxiety. Worry is that which causes us to live far off into the future and keeps us from living in the present fully. But also, worry is different from anxiety. Jesus, in the garden as he prayed, which we looked at last week—He had a lot more going on than just mere worry. However, worry is indeed a part of life. </w:t>
      </w:r>
      <w:proofErr w:type="gramStart"/>
      <w:r w:rsidR="00C952FC">
        <w:rPr>
          <w:rFonts w:ascii="Arial Nova" w:eastAsia="Calibri" w:hAnsi="Arial Nova" w:cs="Times New Roman"/>
          <w:sz w:val="24"/>
          <w:szCs w:val="24"/>
          <w:lang w:eastAsia="en-US"/>
        </w:rPr>
        <w:t>We’ve</w:t>
      </w:r>
      <w:proofErr w:type="gramEnd"/>
      <w:r w:rsidR="00C952FC">
        <w:rPr>
          <w:rFonts w:ascii="Arial Nova" w:eastAsia="Calibri" w:hAnsi="Arial Nova" w:cs="Times New Roman"/>
          <w:sz w:val="24"/>
          <w:szCs w:val="24"/>
          <w:lang w:eastAsia="en-US"/>
        </w:rPr>
        <w:t xml:space="preserve"> all got some pretty big things about life that bug us, especially these days. And yet, worry is often what makes us so anxious.</w:t>
      </w:r>
    </w:p>
    <w:p w14:paraId="63C3108D" w14:textId="09902AEE" w:rsidR="007C1EB0" w:rsidRDefault="007C1EB0" w:rsidP="00C83535">
      <w:pPr>
        <w:widowControl/>
        <w:suppressAutoHyphens w:val="0"/>
        <w:spacing w:after="160" w:line="259" w:lineRule="auto"/>
        <w:ind w:firstLine="720"/>
        <w:rPr>
          <w:rFonts w:ascii="Arial Nova" w:eastAsia="Calibri" w:hAnsi="Arial Nova" w:cs="Times New Roman"/>
          <w:sz w:val="24"/>
          <w:szCs w:val="24"/>
          <w:lang w:eastAsia="en-US"/>
        </w:rPr>
      </w:pPr>
      <w:r>
        <w:rPr>
          <w:rFonts w:ascii="Arial Nova" w:eastAsia="Calibri" w:hAnsi="Arial Nova" w:cs="Times New Roman"/>
          <w:sz w:val="24"/>
          <w:szCs w:val="24"/>
          <w:lang w:eastAsia="en-US"/>
        </w:rPr>
        <w:t xml:space="preserve">Chad points out that when we worry, </w:t>
      </w:r>
      <w:proofErr w:type="gramStart"/>
      <w:r>
        <w:rPr>
          <w:rFonts w:ascii="Arial Nova" w:eastAsia="Calibri" w:hAnsi="Arial Nova" w:cs="Times New Roman"/>
          <w:sz w:val="24"/>
          <w:szCs w:val="24"/>
          <w:lang w:eastAsia="en-US"/>
        </w:rPr>
        <w:t>we’re</w:t>
      </w:r>
      <w:proofErr w:type="gramEnd"/>
      <w:r>
        <w:rPr>
          <w:rFonts w:ascii="Arial Nova" w:eastAsia="Calibri" w:hAnsi="Arial Nova" w:cs="Times New Roman"/>
          <w:sz w:val="24"/>
          <w:szCs w:val="24"/>
          <w:lang w:eastAsia="en-US"/>
        </w:rPr>
        <w:t xml:space="preserve"> actually worshipping our problems. That space in our heart and our mind and our emotions that we should be giving to God, we instead give to whatever it is that we worry about. As we turn to what the Bible has to say about worry, we might ask: Who or what are we trusting to keep us safe and strong</w:t>
      </w:r>
      <w:r w:rsidR="00B11B7F">
        <w:rPr>
          <w:rFonts w:ascii="Arial Nova" w:eastAsia="Calibri" w:hAnsi="Arial Nova" w:cs="Times New Roman"/>
          <w:sz w:val="24"/>
          <w:szCs w:val="24"/>
          <w:lang w:eastAsia="en-US"/>
        </w:rPr>
        <w:t xml:space="preserve"> and able? </w:t>
      </w:r>
      <w:r w:rsidR="00B11B7F">
        <w:rPr>
          <w:rFonts w:ascii="Arial Nova" w:eastAsia="Calibri" w:hAnsi="Arial Nova" w:cs="Times New Roman"/>
          <w:i/>
          <w:iCs/>
          <w:sz w:val="24"/>
          <w:szCs w:val="24"/>
          <w:lang w:eastAsia="en-US"/>
        </w:rPr>
        <w:t>Who or what are we trusting to keep us safe and strong and able to keep on keeping on?</w:t>
      </w:r>
      <w:r w:rsidR="00B11B7F">
        <w:rPr>
          <w:rFonts w:ascii="Arial Nova" w:eastAsia="Calibri" w:hAnsi="Arial Nova" w:cs="Times New Roman"/>
          <w:sz w:val="24"/>
          <w:szCs w:val="24"/>
          <w:lang w:eastAsia="en-US"/>
        </w:rPr>
        <w:t xml:space="preserve"> Is it our money? Is it our health? Our status? Our success? Maybe something else.</w:t>
      </w:r>
    </w:p>
    <w:p w14:paraId="7ACBAB3F" w14:textId="597F39A7" w:rsidR="00B11B7F" w:rsidRDefault="00B11B7F" w:rsidP="00C83535">
      <w:pPr>
        <w:widowControl/>
        <w:suppressAutoHyphens w:val="0"/>
        <w:spacing w:after="160" w:line="259" w:lineRule="auto"/>
        <w:ind w:firstLine="720"/>
        <w:rPr>
          <w:rFonts w:ascii="Arial Nova" w:eastAsia="Calibri" w:hAnsi="Arial Nova" w:cs="Times New Roman"/>
          <w:sz w:val="24"/>
          <w:szCs w:val="24"/>
          <w:lang w:eastAsia="en-US"/>
        </w:rPr>
      </w:pPr>
      <w:r>
        <w:rPr>
          <w:rFonts w:ascii="Arial Nova" w:eastAsia="Calibri" w:hAnsi="Arial Nova" w:cs="Times New Roman"/>
          <w:sz w:val="24"/>
          <w:szCs w:val="24"/>
          <w:lang w:eastAsia="en-US"/>
        </w:rPr>
        <w:t>In the gospel lesson for today from the Sermon on the Mount</w:t>
      </w:r>
      <w:r w:rsidR="00984842">
        <w:rPr>
          <w:rFonts w:ascii="Arial Nova" w:eastAsia="Calibri" w:hAnsi="Arial Nova" w:cs="Times New Roman"/>
          <w:sz w:val="24"/>
          <w:szCs w:val="24"/>
          <w:lang w:eastAsia="en-US"/>
        </w:rPr>
        <w:t>—The Sermon on the Mount is the context in which we find Jesus’ teaching about worry. And he point-blank says, “Don’t do it.” Is not life more than food and the body more than clothes? Isn’t life more than money, health, status, success, and all the other things that we worry about?</w:t>
      </w:r>
      <w:r w:rsidR="00A91702">
        <w:rPr>
          <w:rFonts w:ascii="Arial Nova" w:eastAsia="Calibri" w:hAnsi="Arial Nova" w:cs="Times New Roman"/>
          <w:sz w:val="24"/>
          <w:szCs w:val="24"/>
          <w:lang w:eastAsia="en-US"/>
        </w:rPr>
        <w:t xml:space="preserve"> Chad says that what we worry about—that what we </w:t>
      </w:r>
      <w:r w:rsidR="00A91702">
        <w:rPr>
          <w:rFonts w:ascii="Arial Nova" w:eastAsia="Calibri" w:hAnsi="Arial Nova" w:cs="Times New Roman"/>
          <w:i/>
          <w:iCs/>
          <w:sz w:val="24"/>
          <w:szCs w:val="24"/>
          <w:lang w:eastAsia="en-US"/>
        </w:rPr>
        <w:t>care</w:t>
      </w:r>
      <w:r w:rsidR="00A91702">
        <w:rPr>
          <w:rFonts w:ascii="Arial Nova" w:eastAsia="Calibri" w:hAnsi="Arial Nova" w:cs="Times New Roman"/>
          <w:sz w:val="24"/>
          <w:szCs w:val="24"/>
          <w:lang w:eastAsia="en-US"/>
        </w:rPr>
        <w:t xml:space="preserve"> so much about—is ultimately what we </w:t>
      </w:r>
      <w:r w:rsidR="00A91702">
        <w:rPr>
          <w:rFonts w:ascii="Arial Nova" w:eastAsia="Calibri" w:hAnsi="Arial Nova" w:cs="Times New Roman"/>
          <w:i/>
          <w:iCs/>
          <w:sz w:val="24"/>
          <w:szCs w:val="24"/>
          <w:lang w:eastAsia="en-US"/>
        </w:rPr>
        <w:t xml:space="preserve">fall toward, </w:t>
      </w:r>
      <w:r w:rsidR="00A91702">
        <w:rPr>
          <w:rFonts w:ascii="Arial Nova" w:eastAsia="Calibri" w:hAnsi="Arial Nova" w:cs="Times New Roman"/>
          <w:sz w:val="24"/>
          <w:szCs w:val="24"/>
          <w:lang w:eastAsia="en-US"/>
        </w:rPr>
        <w:t xml:space="preserve">and we </w:t>
      </w:r>
      <w:r w:rsidR="00A91702">
        <w:rPr>
          <w:rFonts w:ascii="Arial Nova" w:eastAsia="Calibri" w:hAnsi="Arial Nova" w:cs="Times New Roman"/>
          <w:i/>
          <w:iCs/>
          <w:sz w:val="24"/>
          <w:szCs w:val="24"/>
          <w:lang w:eastAsia="en-US"/>
        </w:rPr>
        <w:t>hope</w:t>
      </w:r>
      <w:r w:rsidR="00A91702">
        <w:rPr>
          <w:rFonts w:ascii="Arial Nova" w:eastAsia="Calibri" w:hAnsi="Arial Nova" w:cs="Times New Roman"/>
          <w:sz w:val="24"/>
          <w:szCs w:val="24"/>
          <w:lang w:eastAsia="en-US"/>
        </w:rPr>
        <w:t xml:space="preserve"> that it catches us.</w:t>
      </w:r>
      <w:r w:rsidR="003F0AF5">
        <w:rPr>
          <w:rFonts w:ascii="Arial Nova" w:eastAsia="Calibri" w:hAnsi="Arial Nova" w:cs="Times New Roman"/>
          <w:sz w:val="24"/>
          <w:szCs w:val="24"/>
          <w:lang w:eastAsia="en-US"/>
        </w:rPr>
        <w:t xml:space="preserve"> </w:t>
      </w:r>
      <w:proofErr w:type="gramStart"/>
      <w:r w:rsidR="003F0AF5">
        <w:rPr>
          <w:rFonts w:ascii="Arial Nova" w:eastAsia="Calibri" w:hAnsi="Arial Nova" w:cs="Times New Roman"/>
          <w:sz w:val="24"/>
          <w:szCs w:val="24"/>
          <w:lang w:eastAsia="en-US"/>
        </w:rPr>
        <w:t>That’s</w:t>
      </w:r>
      <w:proofErr w:type="gramEnd"/>
      <w:r w:rsidR="003F0AF5">
        <w:rPr>
          <w:rFonts w:ascii="Arial Nova" w:eastAsia="Calibri" w:hAnsi="Arial Nova" w:cs="Times New Roman"/>
          <w:sz w:val="24"/>
          <w:szCs w:val="24"/>
          <w:lang w:eastAsia="en-US"/>
        </w:rPr>
        <w:t xml:space="preserve"> why when we worry, we’re really worshipping our problems, because we’re trusting in our problems to save us, as twisted as that sounds. </w:t>
      </w:r>
      <w:proofErr w:type="gramStart"/>
      <w:r w:rsidR="003F0AF5">
        <w:rPr>
          <w:rFonts w:ascii="Arial Nova" w:eastAsia="Calibri" w:hAnsi="Arial Nova" w:cs="Times New Roman"/>
          <w:sz w:val="24"/>
          <w:szCs w:val="24"/>
          <w:lang w:eastAsia="en-US"/>
        </w:rPr>
        <w:t>We’re</w:t>
      </w:r>
      <w:proofErr w:type="gramEnd"/>
      <w:r w:rsidR="003F0AF5">
        <w:rPr>
          <w:rFonts w:ascii="Arial Nova" w:eastAsia="Calibri" w:hAnsi="Arial Nova" w:cs="Times New Roman"/>
          <w:sz w:val="24"/>
          <w:szCs w:val="24"/>
          <w:lang w:eastAsia="en-US"/>
        </w:rPr>
        <w:t xml:space="preserve"> giving our problems that space in our minds and hearts and emotions that we </w:t>
      </w:r>
      <w:r w:rsidR="003F0AF5">
        <w:rPr>
          <w:rFonts w:ascii="Arial Nova" w:eastAsia="Calibri" w:hAnsi="Arial Nova" w:cs="Times New Roman"/>
          <w:i/>
          <w:iCs/>
          <w:sz w:val="24"/>
          <w:szCs w:val="24"/>
          <w:lang w:eastAsia="en-US"/>
        </w:rPr>
        <w:t>should</w:t>
      </w:r>
      <w:r w:rsidR="003F0AF5">
        <w:rPr>
          <w:rFonts w:ascii="Arial Nova" w:eastAsia="Calibri" w:hAnsi="Arial Nova" w:cs="Times New Roman"/>
          <w:sz w:val="24"/>
          <w:szCs w:val="24"/>
          <w:lang w:eastAsia="en-US"/>
        </w:rPr>
        <w:t xml:space="preserve"> be entrusting to God</w:t>
      </w:r>
      <w:r w:rsidR="00F371BE">
        <w:rPr>
          <w:rFonts w:ascii="Arial Nova" w:eastAsia="Calibri" w:hAnsi="Arial Nova" w:cs="Times New Roman"/>
          <w:sz w:val="24"/>
          <w:szCs w:val="24"/>
          <w:lang w:eastAsia="en-US"/>
        </w:rPr>
        <w:t xml:space="preserve">. </w:t>
      </w:r>
      <w:proofErr w:type="gramStart"/>
      <w:r w:rsidR="00F371BE">
        <w:rPr>
          <w:rFonts w:ascii="Arial Nova" w:eastAsia="Calibri" w:hAnsi="Arial Nova" w:cs="Times New Roman"/>
          <w:i/>
          <w:iCs/>
          <w:sz w:val="24"/>
          <w:szCs w:val="24"/>
          <w:lang w:eastAsia="en-US"/>
        </w:rPr>
        <w:t>Don’t</w:t>
      </w:r>
      <w:proofErr w:type="gramEnd"/>
      <w:r w:rsidR="00F371BE">
        <w:rPr>
          <w:rFonts w:ascii="Arial Nova" w:eastAsia="Calibri" w:hAnsi="Arial Nova" w:cs="Times New Roman"/>
          <w:i/>
          <w:iCs/>
          <w:sz w:val="24"/>
          <w:szCs w:val="24"/>
          <w:lang w:eastAsia="en-US"/>
        </w:rPr>
        <w:t xml:space="preserve"> do it,</w:t>
      </w:r>
      <w:r w:rsidR="00F371BE">
        <w:rPr>
          <w:rFonts w:ascii="Arial Nova" w:eastAsia="Calibri" w:hAnsi="Arial Nova" w:cs="Times New Roman"/>
          <w:sz w:val="24"/>
          <w:szCs w:val="24"/>
          <w:lang w:eastAsia="en-US"/>
        </w:rPr>
        <w:t xml:space="preserve"> Jesus says.</w:t>
      </w:r>
    </w:p>
    <w:p w14:paraId="00D3AF96" w14:textId="78F4FC56" w:rsidR="00F371BE" w:rsidRDefault="00F371BE" w:rsidP="00C83535">
      <w:pPr>
        <w:widowControl/>
        <w:suppressAutoHyphens w:val="0"/>
        <w:spacing w:after="160" w:line="259" w:lineRule="auto"/>
        <w:ind w:firstLine="720"/>
        <w:rPr>
          <w:rFonts w:ascii="Arial Nova" w:eastAsia="Calibri" w:hAnsi="Arial Nova" w:cs="Times New Roman"/>
          <w:sz w:val="24"/>
          <w:szCs w:val="24"/>
          <w:lang w:eastAsia="en-US"/>
        </w:rPr>
      </w:pPr>
      <w:r>
        <w:rPr>
          <w:rFonts w:ascii="Arial Nova" w:eastAsia="Calibri" w:hAnsi="Arial Nova" w:cs="Times New Roman"/>
          <w:sz w:val="24"/>
          <w:szCs w:val="24"/>
          <w:lang w:eastAsia="en-US"/>
        </w:rPr>
        <w:t xml:space="preserve">1 Peter chapter 5, verse 7 is a great verse that you can work on memorizing at home, especially with your families. </w:t>
      </w:r>
      <w:r w:rsidR="00D857CB">
        <w:rPr>
          <w:rFonts w:ascii="Arial Nova" w:eastAsia="Calibri" w:hAnsi="Arial Nova" w:cs="Times New Roman"/>
          <w:sz w:val="24"/>
          <w:szCs w:val="24"/>
          <w:lang w:eastAsia="en-US"/>
        </w:rPr>
        <w:t xml:space="preserve">1 Peter chapter 5, verse 7 says: “Give all your worries and cares to God, for He cares about you.” </w:t>
      </w:r>
      <w:r w:rsidR="00D857CB">
        <w:rPr>
          <w:rFonts w:ascii="Arial Nova" w:eastAsia="Calibri" w:hAnsi="Arial Nova" w:cs="Times New Roman"/>
          <w:i/>
          <w:iCs/>
          <w:sz w:val="24"/>
          <w:szCs w:val="24"/>
          <w:lang w:eastAsia="en-US"/>
        </w:rPr>
        <w:t>Give all your worries and cares to God, for He cares about you.</w:t>
      </w:r>
      <w:r w:rsidR="00D857CB">
        <w:rPr>
          <w:rFonts w:ascii="Arial Nova" w:eastAsia="Calibri" w:hAnsi="Arial Nova" w:cs="Times New Roman"/>
          <w:sz w:val="24"/>
          <w:szCs w:val="24"/>
          <w:lang w:eastAsia="en-US"/>
        </w:rPr>
        <w:t xml:space="preserve"> In other words, when </w:t>
      </w:r>
      <w:proofErr w:type="gramStart"/>
      <w:r w:rsidR="00D857CB">
        <w:rPr>
          <w:rFonts w:ascii="Arial Nova" w:eastAsia="Calibri" w:hAnsi="Arial Nova" w:cs="Times New Roman"/>
          <w:sz w:val="24"/>
          <w:szCs w:val="24"/>
          <w:lang w:eastAsia="en-US"/>
        </w:rPr>
        <w:t>we’re</w:t>
      </w:r>
      <w:proofErr w:type="gramEnd"/>
      <w:r w:rsidR="00D857CB">
        <w:rPr>
          <w:rFonts w:ascii="Arial Nova" w:eastAsia="Calibri" w:hAnsi="Arial Nova" w:cs="Times New Roman"/>
          <w:sz w:val="24"/>
          <w:szCs w:val="24"/>
          <w:lang w:eastAsia="en-US"/>
        </w:rPr>
        <w:t xml:space="preserve"> going to fall, fall towards God</w:t>
      </w:r>
      <w:r w:rsidR="008C56A5">
        <w:rPr>
          <w:rFonts w:ascii="Arial Nova" w:eastAsia="Calibri" w:hAnsi="Arial Nova" w:cs="Times New Roman"/>
          <w:sz w:val="24"/>
          <w:szCs w:val="24"/>
          <w:lang w:eastAsia="en-US"/>
        </w:rPr>
        <w:t xml:space="preserve">, because God will </w:t>
      </w:r>
      <w:r w:rsidR="008C56A5">
        <w:rPr>
          <w:rFonts w:ascii="Arial Nova" w:eastAsia="Calibri" w:hAnsi="Arial Nova" w:cs="Times New Roman"/>
          <w:i/>
          <w:iCs/>
          <w:sz w:val="24"/>
          <w:szCs w:val="24"/>
          <w:lang w:eastAsia="en-US"/>
        </w:rPr>
        <w:t>always</w:t>
      </w:r>
      <w:r w:rsidR="008C56A5">
        <w:rPr>
          <w:rFonts w:ascii="Arial Nova" w:eastAsia="Calibri" w:hAnsi="Arial Nova" w:cs="Times New Roman"/>
          <w:sz w:val="24"/>
          <w:szCs w:val="24"/>
          <w:lang w:eastAsia="en-US"/>
        </w:rPr>
        <w:t xml:space="preserve"> catch us. Again, though, like the Bobby McFerrin song, </w:t>
      </w:r>
      <w:proofErr w:type="gramStart"/>
      <w:r w:rsidR="008C56A5">
        <w:rPr>
          <w:rFonts w:ascii="Arial Nova" w:eastAsia="Calibri" w:hAnsi="Arial Nova" w:cs="Times New Roman"/>
          <w:sz w:val="24"/>
          <w:szCs w:val="24"/>
          <w:lang w:eastAsia="en-US"/>
        </w:rPr>
        <w:t>it’s</w:t>
      </w:r>
      <w:proofErr w:type="gramEnd"/>
      <w:r w:rsidR="008C56A5">
        <w:rPr>
          <w:rFonts w:ascii="Arial Nova" w:eastAsia="Calibri" w:hAnsi="Arial Nova" w:cs="Times New Roman"/>
          <w:sz w:val="24"/>
          <w:szCs w:val="24"/>
          <w:lang w:eastAsia="en-US"/>
        </w:rPr>
        <w:t xml:space="preserve"> easier said than done, right?</w:t>
      </w:r>
    </w:p>
    <w:p w14:paraId="4DF2D580" w14:textId="77777777" w:rsidR="00E3241F" w:rsidRDefault="008C56A5" w:rsidP="00C83535">
      <w:pPr>
        <w:widowControl/>
        <w:suppressAutoHyphens w:val="0"/>
        <w:spacing w:after="160" w:line="259" w:lineRule="auto"/>
        <w:ind w:firstLine="720"/>
        <w:rPr>
          <w:rFonts w:ascii="Arial Nova" w:eastAsia="Calibri" w:hAnsi="Arial Nova" w:cs="Times New Roman"/>
          <w:sz w:val="24"/>
          <w:szCs w:val="24"/>
          <w:lang w:eastAsia="en-US"/>
        </w:rPr>
      </w:pPr>
      <w:r>
        <w:rPr>
          <w:rFonts w:ascii="Arial Nova" w:eastAsia="Calibri" w:hAnsi="Arial Nova" w:cs="Times New Roman"/>
          <w:sz w:val="24"/>
          <w:szCs w:val="24"/>
          <w:lang w:eastAsia="en-US"/>
        </w:rPr>
        <w:t xml:space="preserve">Part of the rub is that </w:t>
      </w:r>
      <w:proofErr w:type="gramStart"/>
      <w:r>
        <w:rPr>
          <w:rFonts w:ascii="Arial Nova" w:eastAsia="Calibri" w:hAnsi="Arial Nova" w:cs="Times New Roman"/>
          <w:sz w:val="24"/>
          <w:szCs w:val="24"/>
          <w:lang w:eastAsia="en-US"/>
        </w:rPr>
        <w:t>we’re</w:t>
      </w:r>
      <w:proofErr w:type="gramEnd"/>
      <w:r>
        <w:rPr>
          <w:rFonts w:ascii="Arial Nova" w:eastAsia="Calibri" w:hAnsi="Arial Nova" w:cs="Times New Roman"/>
          <w:sz w:val="24"/>
          <w:szCs w:val="24"/>
          <w:lang w:eastAsia="en-US"/>
        </w:rPr>
        <w:t xml:space="preserve"> designed to worry to a degree. Just as normal anxiety is a good thing, worry is part of that. </w:t>
      </w:r>
      <w:proofErr w:type="gramStart"/>
      <w:r>
        <w:rPr>
          <w:rFonts w:ascii="Arial Nova" w:eastAsia="Calibri" w:hAnsi="Arial Nova" w:cs="Times New Roman"/>
          <w:sz w:val="24"/>
          <w:szCs w:val="24"/>
          <w:lang w:eastAsia="en-US"/>
        </w:rPr>
        <w:t>It’s</w:t>
      </w:r>
      <w:proofErr w:type="gramEnd"/>
      <w:r>
        <w:rPr>
          <w:rFonts w:ascii="Arial Nova" w:eastAsia="Calibri" w:hAnsi="Arial Nova" w:cs="Times New Roman"/>
          <w:sz w:val="24"/>
          <w:szCs w:val="24"/>
          <w:lang w:eastAsia="en-US"/>
        </w:rPr>
        <w:t xml:space="preserve"> part of that fight-or-flight response that helps us survive. </w:t>
      </w:r>
      <w:proofErr w:type="gramStart"/>
      <w:r>
        <w:rPr>
          <w:rFonts w:ascii="Arial Nova" w:eastAsia="Calibri" w:hAnsi="Arial Nova" w:cs="Times New Roman"/>
          <w:sz w:val="24"/>
          <w:szCs w:val="24"/>
          <w:lang w:eastAsia="en-US"/>
        </w:rPr>
        <w:t>We’re</w:t>
      </w:r>
      <w:proofErr w:type="gramEnd"/>
      <w:r>
        <w:rPr>
          <w:rFonts w:ascii="Arial Nova" w:eastAsia="Calibri" w:hAnsi="Arial Nova" w:cs="Times New Roman"/>
          <w:sz w:val="24"/>
          <w:szCs w:val="24"/>
          <w:lang w:eastAsia="en-US"/>
        </w:rPr>
        <w:t xml:space="preserve"> wired with these hormones of cortisol and adrenaline. These hormones that surge within us in response to stress, that give us superhuman strength. You hear of mothers lifting cars </w:t>
      </w:r>
      <w:proofErr w:type="gramStart"/>
      <w:r>
        <w:rPr>
          <w:rFonts w:ascii="Arial Nova" w:eastAsia="Calibri" w:hAnsi="Arial Nova" w:cs="Times New Roman"/>
          <w:sz w:val="24"/>
          <w:szCs w:val="24"/>
          <w:lang w:eastAsia="en-US"/>
        </w:rPr>
        <w:t>off of</w:t>
      </w:r>
      <w:proofErr w:type="gramEnd"/>
      <w:r>
        <w:rPr>
          <w:rFonts w:ascii="Arial Nova" w:eastAsia="Calibri" w:hAnsi="Arial Nova" w:cs="Times New Roman"/>
          <w:sz w:val="24"/>
          <w:szCs w:val="24"/>
          <w:lang w:eastAsia="en-US"/>
        </w:rPr>
        <w:t xml:space="preserve"> their children when they’ve had an accident or something such as that, and you think, “how in the world could somebody do that sort of thing?” And </w:t>
      </w:r>
      <w:proofErr w:type="gramStart"/>
      <w:r>
        <w:rPr>
          <w:rFonts w:ascii="Arial Nova" w:eastAsia="Calibri" w:hAnsi="Arial Nova" w:cs="Times New Roman"/>
          <w:sz w:val="24"/>
          <w:szCs w:val="24"/>
          <w:lang w:eastAsia="en-US"/>
        </w:rPr>
        <w:t>it’s</w:t>
      </w:r>
      <w:proofErr w:type="gramEnd"/>
      <w:r>
        <w:rPr>
          <w:rFonts w:ascii="Arial Nova" w:eastAsia="Calibri" w:hAnsi="Arial Nova" w:cs="Times New Roman"/>
          <w:sz w:val="24"/>
          <w:szCs w:val="24"/>
          <w:lang w:eastAsia="en-US"/>
        </w:rPr>
        <w:t xml:space="preserve"> because of that surge of adrenaline and cortisol </w:t>
      </w:r>
      <w:r w:rsidR="00665861">
        <w:rPr>
          <w:rFonts w:ascii="Arial Nova" w:eastAsia="Calibri" w:hAnsi="Arial Nova" w:cs="Times New Roman"/>
          <w:sz w:val="24"/>
          <w:szCs w:val="24"/>
          <w:lang w:eastAsia="en-US"/>
        </w:rPr>
        <w:t>going through their bodies for that specific moment.</w:t>
      </w:r>
      <w:r w:rsidR="00693F5C">
        <w:rPr>
          <w:rFonts w:ascii="Arial Nova" w:eastAsia="Calibri" w:hAnsi="Arial Nova" w:cs="Times New Roman"/>
          <w:sz w:val="24"/>
          <w:szCs w:val="24"/>
          <w:lang w:eastAsia="en-US"/>
        </w:rPr>
        <w:t xml:space="preserve"> </w:t>
      </w:r>
    </w:p>
    <w:p w14:paraId="69816793" w14:textId="5D54B31C" w:rsidR="008C56A5" w:rsidRDefault="00693F5C" w:rsidP="00C83535">
      <w:pPr>
        <w:widowControl/>
        <w:suppressAutoHyphens w:val="0"/>
        <w:spacing w:after="160" w:line="259" w:lineRule="auto"/>
        <w:ind w:firstLine="720"/>
        <w:rPr>
          <w:rFonts w:ascii="Arial Nova" w:eastAsia="Calibri" w:hAnsi="Arial Nova" w:cs="Times New Roman"/>
          <w:sz w:val="24"/>
          <w:szCs w:val="24"/>
          <w:lang w:eastAsia="en-US"/>
        </w:rPr>
      </w:pPr>
      <w:r>
        <w:rPr>
          <w:rFonts w:ascii="Arial Nova" w:eastAsia="Calibri" w:hAnsi="Arial Nova" w:cs="Times New Roman"/>
          <w:sz w:val="24"/>
          <w:szCs w:val="24"/>
          <w:lang w:eastAsia="en-US"/>
        </w:rPr>
        <w:lastRenderedPageBreak/>
        <w:t xml:space="preserve">The problem is when we think that </w:t>
      </w:r>
      <w:proofErr w:type="gramStart"/>
      <w:r>
        <w:rPr>
          <w:rFonts w:ascii="Arial Nova" w:eastAsia="Calibri" w:hAnsi="Arial Nova" w:cs="Times New Roman"/>
          <w:sz w:val="24"/>
          <w:szCs w:val="24"/>
          <w:lang w:eastAsia="en-US"/>
        </w:rPr>
        <w:t>we’re</w:t>
      </w:r>
      <w:proofErr w:type="gramEnd"/>
      <w:r>
        <w:rPr>
          <w:rFonts w:ascii="Arial Nova" w:eastAsia="Calibri" w:hAnsi="Arial Nova" w:cs="Times New Roman"/>
          <w:sz w:val="24"/>
          <w:szCs w:val="24"/>
          <w:lang w:eastAsia="en-US"/>
        </w:rPr>
        <w:t xml:space="preserve"> in crisis all the time. When that cortisol flows constantly, at least more than it should. And our bodies are also wired with two different pathways that help us respond to stress. One is like the gas pedal, giving us that surge of hormones that we need in that </w:t>
      </w:r>
      <w:r w:rsidR="0086083B">
        <w:rPr>
          <w:rFonts w:ascii="Arial Nova" w:eastAsia="Calibri" w:hAnsi="Arial Nova" w:cs="Times New Roman"/>
          <w:sz w:val="24"/>
          <w:szCs w:val="24"/>
          <w:lang w:eastAsia="en-US"/>
        </w:rPr>
        <w:t>moment, and</w:t>
      </w:r>
      <w:r>
        <w:rPr>
          <w:rFonts w:ascii="Arial Nova" w:eastAsia="Calibri" w:hAnsi="Arial Nova" w:cs="Times New Roman"/>
          <w:sz w:val="24"/>
          <w:szCs w:val="24"/>
          <w:lang w:eastAsia="en-US"/>
        </w:rPr>
        <w:t xml:space="preserve"> then the other is like the brake pedal that helps us back off when the threat has passed. </w:t>
      </w:r>
      <w:r w:rsidR="00E3241F">
        <w:rPr>
          <w:rFonts w:ascii="Arial Nova" w:eastAsia="Calibri" w:hAnsi="Arial Nova" w:cs="Times New Roman"/>
          <w:sz w:val="24"/>
          <w:szCs w:val="24"/>
          <w:lang w:eastAsia="en-US"/>
        </w:rPr>
        <w:t xml:space="preserve">Well, imagine that </w:t>
      </w:r>
      <w:proofErr w:type="gramStart"/>
      <w:r w:rsidR="00E3241F">
        <w:rPr>
          <w:rFonts w:ascii="Arial Nova" w:eastAsia="Calibri" w:hAnsi="Arial Nova" w:cs="Times New Roman"/>
          <w:sz w:val="24"/>
          <w:szCs w:val="24"/>
          <w:lang w:eastAsia="en-US"/>
        </w:rPr>
        <w:t>you’re</w:t>
      </w:r>
      <w:proofErr w:type="gramEnd"/>
      <w:r w:rsidR="00E3241F">
        <w:rPr>
          <w:rFonts w:ascii="Arial Nova" w:eastAsia="Calibri" w:hAnsi="Arial Nova" w:cs="Times New Roman"/>
          <w:sz w:val="24"/>
          <w:szCs w:val="24"/>
          <w:lang w:eastAsia="en-US"/>
        </w:rPr>
        <w:t xml:space="preserve"> driving down the road in your vehicle, pressing both at the same time. Driving with your foot on the brake. Your engine is going to be revving like crazy and </w:t>
      </w:r>
      <w:proofErr w:type="gramStart"/>
      <w:r w:rsidR="00E3241F">
        <w:rPr>
          <w:rFonts w:ascii="Arial Nova" w:eastAsia="Calibri" w:hAnsi="Arial Nova" w:cs="Times New Roman"/>
          <w:sz w:val="24"/>
          <w:szCs w:val="24"/>
          <w:lang w:eastAsia="en-US"/>
        </w:rPr>
        <w:t>you’ll</w:t>
      </w:r>
      <w:proofErr w:type="gramEnd"/>
      <w:r w:rsidR="00E3241F">
        <w:rPr>
          <w:rFonts w:ascii="Arial Nova" w:eastAsia="Calibri" w:hAnsi="Arial Nova" w:cs="Times New Roman"/>
          <w:sz w:val="24"/>
          <w:szCs w:val="24"/>
          <w:lang w:eastAsia="en-US"/>
        </w:rPr>
        <w:t xml:space="preserve"> smell the brakes burning, and you kn</w:t>
      </w:r>
      <w:r w:rsidR="00E62D56">
        <w:rPr>
          <w:rFonts w:ascii="Arial Nova" w:eastAsia="Calibri" w:hAnsi="Arial Nova" w:cs="Times New Roman"/>
          <w:sz w:val="24"/>
          <w:szCs w:val="24"/>
          <w:lang w:eastAsia="en-US"/>
        </w:rPr>
        <w:t>ow something is wrong. That if you keep it up for more than just a moment, something bad is going to happen to your vehicle. Maybe even irreversible damage is going to happen to your vehicle.</w:t>
      </w:r>
    </w:p>
    <w:p w14:paraId="1149003C" w14:textId="51555DF4" w:rsidR="00E62D56" w:rsidRDefault="00E62D56" w:rsidP="00C83535">
      <w:pPr>
        <w:widowControl/>
        <w:suppressAutoHyphens w:val="0"/>
        <w:spacing w:after="160" w:line="259" w:lineRule="auto"/>
        <w:ind w:firstLine="720"/>
        <w:rPr>
          <w:rFonts w:ascii="Arial Nova" w:eastAsia="Calibri" w:hAnsi="Arial Nova" w:cs="Times New Roman"/>
          <w:sz w:val="24"/>
          <w:szCs w:val="24"/>
          <w:lang w:eastAsia="en-US"/>
        </w:rPr>
      </w:pPr>
      <w:r>
        <w:rPr>
          <w:rFonts w:ascii="Arial Nova" w:eastAsia="Calibri" w:hAnsi="Arial Nova" w:cs="Times New Roman"/>
          <w:sz w:val="24"/>
          <w:szCs w:val="24"/>
          <w:lang w:eastAsia="en-US"/>
        </w:rPr>
        <w:t xml:space="preserve">Well, friends, </w:t>
      </w:r>
      <w:proofErr w:type="gramStart"/>
      <w:r>
        <w:rPr>
          <w:rFonts w:ascii="Arial Nova" w:eastAsia="Calibri" w:hAnsi="Arial Nova" w:cs="Times New Roman"/>
          <w:sz w:val="24"/>
          <w:szCs w:val="24"/>
          <w:lang w:eastAsia="en-US"/>
        </w:rPr>
        <w:t>it’s</w:t>
      </w:r>
      <w:proofErr w:type="gramEnd"/>
      <w:r>
        <w:rPr>
          <w:rFonts w:ascii="Arial Nova" w:eastAsia="Calibri" w:hAnsi="Arial Nova" w:cs="Times New Roman"/>
          <w:sz w:val="24"/>
          <w:szCs w:val="24"/>
          <w:lang w:eastAsia="en-US"/>
        </w:rPr>
        <w:t xml:space="preserve"> the same in our bodies</w:t>
      </w:r>
      <w:r w:rsidR="000C6DD8">
        <w:rPr>
          <w:rFonts w:ascii="Arial Nova" w:eastAsia="Calibri" w:hAnsi="Arial Nova" w:cs="Times New Roman"/>
          <w:sz w:val="24"/>
          <w:szCs w:val="24"/>
          <w:lang w:eastAsia="en-US"/>
        </w:rPr>
        <w:t xml:space="preserve"> when we experience constant stress, especially that which is brought on by worry and anxiety. So Jesus points out this foolish way of living. In verse 27 he asks, “Can all of your worries add a single moment to your life?” Since we understand the body’s response to worry, we can see the other side of Jesus’ question here, that which He’s not asking, but maybe He implies: </w:t>
      </w:r>
      <w:r w:rsidR="00C63703">
        <w:rPr>
          <w:rFonts w:ascii="Arial Nova" w:eastAsia="Calibri" w:hAnsi="Arial Nova" w:cs="Times New Roman"/>
          <w:sz w:val="24"/>
          <w:szCs w:val="24"/>
          <w:lang w:eastAsia="en-US"/>
        </w:rPr>
        <w:t xml:space="preserve">“Do you realize that worry can actually take moments </w:t>
      </w:r>
      <w:r w:rsidR="00C63703">
        <w:rPr>
          <w:rFonts w:ascii="Arial Nova" w:eastAsia="Calibri" w:hAnsi="Arial Nova" w:cs="Times New Roman"/>
          <w:i/>
          <w:iCs/>
          <w:sz w:val="24"/>
          <w:szCs w:val="24"/>
          <w:lang w:eastAsia="en-US"/>
        </w:rPr>
        <w:t>away</w:t>
      </w:r>
      <w:r w:rsidR="00C63703">
        <w:rPr>
          <w:rFonts w:ascii="Arial Nova" w:eastAsia="Calibri" w:hAnsi="Arial Nova" w:cs="Times New Roman"/>
          <w:sz w:val="24"/>
          <w:szCs w:val="24"/>
          <w:lang w:eastAsia="en-US"/>
        </w:rPr>
        <w:t xml:space="preserve"> from your life?” At least by making us unable to enjoy certain moments, not outright affecting our physical health. And so he frames this double-si</w:t>
      </w:r>
      <w:r w:rsidR="008D2EEC">
        <w:rPr>
          <w:rFonts w:ascii="Arial Nova" w:eastAsia="Calibri" w:hAnsi="Arial Nova" w:cs="Times New Roman"/>
          <w:sz w:val="24"/>
          <w:szCs w:val="24"/>
          <w:lang w:eastAsia="en-US"/>
        </w:rPr>
        <w:t xml:space="preserve">ded question with observations. He says, “Look at the birds! They </w:t>
      </w:r>
      <w:proofErr w:type="gramStart"/>
      <w:r w:rsidR="008D2EEC">
        <w:rPr>
          <w:rFonts w:ascii="Arial Nova" w:eastAsia="Calibri" w:hAnsi="Arial Nova" w:cs="Times New Roman"/>
          <w:sz w:val="24"/>
          <w:szCs w:val="24"/>
          <w:lang w:eastAsia="en-US"/>
        </w:rPr>
        <w:t>don’t</w:t>
      </w:r>
      <w:proofErr w:type="gramEnd"/>
      <w:r w:rsidR="008D2EEC">
        <w:rPr>
          <w:rFonts w:ascii="Arial Nova" w:eastAsia="Calibri" w:hAnsi="Arial Nova" w:cs="Times New Roman"/>
          <w:sz w:val="24"/>
          <w:szCs w:val="24"/>
          <w:lang w:eastAsia="en-US"/>
        </w:rPr>
        <w:t xml:space="preserve"> plant or harvest or store food in barns, for your Heavenly Father feeds them. And aren’t you far more valuable to Him than they are?” In verse 28: “And why worry about your clothing? Look at the lilies of the field and how they grow. They </w:t>
      </w:r>
      <w:proofErr w:type="gramStart"/>
      <w:r w:rsidR="008D2EEC">
        <w:rPr>
          <w:rFonts w:ascii="Arial Nova" w:eastAsia="Calibri" w:hAnsi="Arial Nova" w:cs="Times New Roman"/>
          <w:sz w:val="24"/>
          <w:szCs w:val="24"/>
          <w:lang w:eastAsia="en-US"/>
        </w:rPr>
        <w:t>don’t</w:t>
      </w:r>
      <w:proofErr w:type="gramEnd"/>
      <w:r w:rsidR="008D2EEC">
        <w:rPr>
          <w:rFonts w:ascii="Arial Nova" w:eastAsia="Calibri" w:hAnsi="Arial Nova" w:cs="Times New Roman"/>
          <w:sz w:val="24"/>
          <w:szCs w:val="24"/>
          <w:lang w:eastAsia="en-US"/>
        </w:rPr>
        <w:t xml:space="preserve"> work or make their clothing. Yet Solomon in all his glory was not dressed as beautifully as they are.</w:t>
      </w:r>
      <w:r w:rsidR="00E6618A">
        <w:rPr>
          <w:rFonts w:ascii="Arial Nova" w:eastAsia="Calibri" w:hAnsi="Arial Nova" w:cs="Times New Roman"/>
          <w:sz w:val="24"/>
          <w:szCs w:val="24"/>
          <w:lang w:eastAsia="en-US"/>
        </w:rPr>
        <w:t xml:space="preserve"> And if God so wonderfully cares for wildflowers that are here today and thrown into the fire tomorrow, He will certainly take care of you.”</w:t>
      </w:r>
    </w:p>
    <w:p w14:paraId="53023AAC" w14:textId="14D0D5E0" w:rsidR="00E6618A" w:rsidRDefault="00E6618A" w:rsidP="00C83535">
      <w:pPr>
        <w:widowControl/>
        <w:suppressAutoHyphens w:val="0"/>
        <w:spacing w:after="160" w:line="259" w:lineRule="auto"/>
        <w:ind w:firstLine="720"/>
        <w:rPr>
          <w:rFonts w:ascii="Arial Nova" w:eastAsia="Calibri" w:hAnsi="Arial Nova" w:cs="Times New Roman"/>
          <w:sz w:val="24"/>
          <w:szCs w:val="24"/>
          <w:lang w:eastAsia="en-US"/>
        </w:rPr>
      </w:pPr>
      <w:r>
        <w:rPr>
          <w:rFonts w:ascii="Arial Nova" w:eastAsia="Calibri" w:hAnsi="Arial Nova" w:cs="Times New Roman"/>
          <w:sz w:val="24"/>
          <w:szCs w:val="24"/>
          <w:lang w:eastAsia="en-US"/>
        </w:rPr>
        <w:t>Friends, those empty spaces in our minds and hearts and emotions can so easily be filled with all kinds of lies by Satan</w:t>
      </w:r>
      <w:r w:rsidR="002939F2">
        <w:rPr>
          <w:rFonts w:ascii="Arial Nova" w:eastAsia="Calibri" w:hAnsi="Arial Nova" w:cs="Times New Roman"/>
          <w:sz w:val="24"/>
          <w:szCs w:val="24"/>
          <w:lang w:eastAsia="en-US"/>
        </w:rPr>
        <w:t xml:space="preserve">. But no matter how full those empty spaces have become with those </w:t>
      </w:r>
      <w:proofErr w:type="gramStart"/>
      <w:r w:rsidR="002939F2">
        <w:rPr>
          <w:rFonts w:ascii="Arial Nova" w:eastAsia="Calibri" w:hAnsi="Arial Nova" w:cs="Times New Roman"/>
          <w:sz w:val="24"/>
          <w:szCs w:val="24"/>
          <w:lang w:eastAsia="en-US"/>
        </w:rPr>
        <w:t>lies,</w:t>
      </w:r>
      <w:proofErr w:type="gramEnd"/>
      <w:r w:rsidR="002939F2">
        <w:rPr>
          <w:rFonts w:ascii="Arial Nova" w:eastAsia="Calibri" w:hAnsi="Arial Nova" w:cs="Times New Roman"/>
          <w:sz w:val="24"/>
          <w:szCs w:val="24"/>
          <w:lang w:eastAsia="en-US"/>
        </w:rPr>
        <w:t xml:space="preserve"> you can begin right now replacing them with this one simple, enormous truth: </w:t>
      </w:r>
      <w:r w:rsidR="002939F2">
        <w:rPr>
          <w:rFonts w:ascii="Arial Nova" w:eastAsia="Calibri" w:hAnsi="Arial Nova" w:cs="Times New Roman"/>
          <w:b/>
          <w:bCs/>
          <w:sz w:val="24"/>
          <w:szCs w:val="24"/>
          <w:lang w:eastAsia="en-US"/>
        </w:rPr>
        <w:t>God cares for you.</w:t>
      </w:r>
      <w:r w:rsidR="00B63AAC">
        <w:rPr>
          <w:rFonts w:ascii="Arial Nova" w:eastAsia="Calibri" w:hAnsi="Arial Nova" w:cs="Times New Roman"/>
          <w:sz w:val="24"/>
          <w:szCs w:val="24"/>
          <w:lang w:eastAsia="en-US"/>
        </w:rPr>
        <w:t xml:space="preserve"> </w:t>
      </w:r>
      <w:r w:rsidR="00B63AAC" w:rsidRPr="00E1647A">
        <w:rPr>
          <w:rFonts w:ascii="Arial Nova" w:eastAsia="Calibri" w:hAnsi="Arial Nova" w:cs="Times New Roman"/>
          <w:sz w:val="24"/>
          <w:szCs w:val="24"/>
          <w:lang w:eastAsia="en-US"/>
        </w:rPr>
        <w:t xml:space="preserve">God so loved the world, God so loved </w:t>
      </w:r>
      <w:r w:rsidR="00CB6C9F">
        <w:rPr>
          <w:rFonts w:ascii="Arial Nova" w:eastAsia="Calibri" w:hAnsi="Arial Nova" w:cs="Times New Roman"/>
          <w:i/>
          <w:iCs/>
          <w:sz w:val="24"/>
          <w:szCs w:val="24"/>
          <w:lang w:eastAsia="en-US"/>
        </w:rPr>
        <w:t>you</w:t>
      </w:r>
      <w:r w:rsidR="00B63AAC" w:rsidRPr="00E1647A">
        <w:rPr>
          <w:rFonts w:ascii="Arial Nova" w:eastAsia="Calibri" w:hAnsi="Arial Nova" w:cs="Times New Roman"/>
          <w:sz w:val="24"/>
          <w:szCs w:val="24"/>
          <w:lang w:eastAsia="en-US"/>
        </w:rPr>
        <w:t>, that He sent His only Son</w:t>
      </w:r>
      <w:r w:rsidR="00E1647A" w:rsidRPr="00E1647A">
        <w:rPr>
          <w:rFonts w:ascii="Arial Nova" w:eastAsia="Calibri" w:hAnsi="Arial Nova" w:cs="Times New Roman"/>
          <w:sz w:val="24"/>
          <w:szCs w:val="24"/>
          <w:lang w:eastAsia="en-US"/>
        </w:rPr>
        <w:t>, so that when we believe in Him, He fills those empty spaces with Himself, with the Holy Spirit, so that we might even now, even in the midst of all this uncertainty with which we live</w:t>
      </w:r>
      <w:r w:rsidR="00CB6C9F">
        <w:rPr>
          <w:rFonts w:ascii="Arial Nova" w:eastAsia="Calibri" w:hAnsi="Arial Nova" w:cs="Times New Roman"/>
          <w:sz w:val="24"/>
          <w:szCs w:val="24"/>
          <w:lang w:eastAsia="en-US"/>
        </w:rPr>
        <w:t xml:space="preserve">, even in the face of all the fear, anxiety and worry that this world could ever throw at us, </w:t>
      </w:r>
      <w:r w:rsidR="00DE3B7B">
        <w:rPr>
          <w:rFonts w:ascii="Arial Nova" w:eastAsia="Calibri" w:hAnsi="Arial Nova" w:cs="Times New Roman"/>
          <w:sz w:val="24"/>
          <w:szCs w:val="24"/>
          <w:lang w:eastAsia="en-US"/>
        </w:rPr>
        <w:t>even and especially now, when we allow Jesus to fill those empty spaces in our lives, we can have everlasting and abundant life, starting now.</w:t>
      </w:r>
    </w:p>
    <w:p w14:paraId="2AA9C1F3" w14:textId="67AA3F16" w:rsidR="00DE3B7B" w:rsidRDefault="00DE3B7B" w:rsidP="00C83535">
      <w:pPr>
        <w:widowControl/>
        <w:suppressAutoHyphens w:val="0"/>
        <w:spacing w:after="160" w:line="259" w:lineRule="auto"/>
        <w:ind w:firstLine="720"/>
        <w:rPr>
          <w:rFonts w:ascii="Arial Nova" w:eastAsia="Calibri" w:hAnsi="Arial Nova" w:cs="Times New Roman"/>
          <w:sz w:val="24"/>
          <w:szCs w:val="24"/>
          <w:lang w:eastAsia="en-US"/>
        </w:rPr>
      </w:pPr>
      <w:r>
        <w:rPr>
          <w:rFonts w:ascii="Arial Nova" w:eastAsia="Calibri" w:hAnsi="Arial Nova" w:cs="Times New Roman"/>
          <w:sz w:val="24"/>
          <w:szCs w:val="24"/>
          <w:lang w:eastAsia="en-US"/>
        </w:rPr>
        <w:t>How can we give these empty spaces in our lives over to God? How can we start living that everlasting and abundant and worry-free life now? Well, did you notice that today’s scripture reading includes our theme verse for the year? Matthew 6:33</w:t>
      </w:r>
      <w:r w:rsidR="00E165BD">
        <w:rPr>
          <w:rFonts w:ascii="Arial Nova" w:eastAsia="Calibri" w:hAnsi="Arial Nova" w:cs="Times New Roman"/>
          <w:sz w:val="24"/>
          <w:szCs w:val="24"/>
          <w:lang w:eastAsia="en-US"/>
        </w:rPr>
        <w:t xml:space="preserve">—and I like the way the New Living Translation says it: </w:t>
      </w:r>
      <w:r w:rsidR="00E165BD">
        <w:rPr>
          <w:rFonts w:ascii="Arial Nova" w:eastAsia="Calibri" w:hAnsi="Arial Nova" w:cs="Times New Roman"/>
          <w:b/>
          <w:bCs/>
          <w:sz w:val="24"/>
          <w:szCs w:val="24"/>
          <w:lang w:eastAsia="en-US"/>
        </w:rPr>
        <w:t>“Seek the kingdom of God above all else and live righteously, and He will give you everything you need.”</w:t>
      </w:r>
    </w:p>
    <w:p w14:paraId="0943227F" w14:textId="05530534" w:rsidR="009820E0" w:rsidRDefault="009820E0" w:rsidP="00C83535">
      <w:pPr>
        <w:widowControl/>
        <w:suppressAutoHyphens w:val="0"/>
        <w:spacing w:after="160" w:line="259" w:lineRule="auto"/>
        <w:ind w:firstLine="720"/>
        <w:rPr>
          <w:rFonts w:ascii="Arial Nova" w:eastAsia="Calibri" w:hAnsi="Arial Nova" w:cs="Times New Roman"/>
          <w:sz w:val="24"/>
          <w:szCs w:val="24"/>
          <w:lang w:eastAsia="en-US"/>
        </w:rPr>
      </w:pPr>
      <w:r>
        <w:rPr>
          <w:rFonts w:ascii="Arial Nova" w:eastAsia="Calibri" w:hAnsi="Arial Nova" w:cs="Times New Roman"/>
          <w:sz w:val="24"/>
          <w:szCs w:val="24"/>
          <w:lang w:eastAsia="en-US"/>
        </w:rPr>
        <w:lastRenderedPageBreak/>
        <w:t xml:space="preserve">If you go back and listen to some of those sermons where </w:t>
      </w:r>
      <w:proofErr w:type="gramStart"/>
      <w:r>
        <w:rPr>
          <w:rFonts w:ascii="Arial Nova" w:eastAsia="Calibri" w:hAnsi="Arial Nova" w:cs="Times New Roman"/>
          <w:sz w:val="24"/>
          <w:szCs w:val="24"/>
          <w:lang w:eastAsia="en-US"/>
        </w:rPr>
        <w:t>I’ve</w:t>
      </w:r>
      <w:proofErr w:type="gramEnd"/>
      <w:r>
        <w:rPr>
          <w:rFonts w:ascii="Arial Nova" w:eastAsia="Calibri" w:hAnsi="Arial Nova" w:cs="Times New Roman"/>
          <w:sz w:val="24"/>
          <w:szCs w:val="24"/>
          <w:lang w:eastAsia="en-US"/>
        </w:rPr>
        <w:t xml:space="preserve"> been breaking down our theme verse, to “seek the kingdom” is to live with singleness of purpose. </w:t>
      </w:r>
      <w:proofErr w:type="gramStart"/>
      <w:r>
        <w:rPr>
          <w:rFonts w:ascii="Arial Nova" w:eastAsia="Calibri" w:hAnsi="Arial Nova" w:cs="Times New Roman"/>
          <w:sz w:val="24"/>
          <w:szCs w:val="24"/>
          <w:lang w:eastAsia="en-US"/>
        </w:rPr>
        <w:t>Don’t</w:t>
      </w:r>
      <w:proofErr w:type="gramEnd"/>
      <w:r>
        <w:rPr>
          <w:rFonts w:ascii="Arial Nova" w:eastAsia="Calibri" w:hAnsi="Arial Nova" w:cs="Times New Roman"/>
          <w:sz w:val="24"/>
          <w:szCs w:val="24"/>
          <w:lang w:eastAsia="en-US"/>
        </w:rPr>
        <w:t xml:space="preserve"> let these other worries and things drag us down. No matter what, </w:t>
      </w:r>
      <w:r>
        <w:rPr>
          <w:rFonts w:ascii="Arial Nova" w:eastAsia="Calibri" w:hAnsi="Arial Nova" w:cs="Times New Roman"/>
          <w:i/>
          <w:iCs/>
          <w:sz w:val="24"/>
          <w:szCs w:val="24"/>
          <w:lang w:eastAsia="en-US"/>
        </w:rPr>
        <w:t>seek the kingdom first, above all else.</w:t>
      </w:r>
    </w:p>
    <w:p w14:paraId="5CFB4181" w14:textId="4394258E" w:rsidR="009820E0" w:rsidRDefault="009820E0" w:rsidP="00C83535">
      <w:pPr>
        <w:widowControl/>
        <w:suppressAutoHyphens w:val="0"/>
        <w:spacing w:after="160" w:line="259" w:lineRule="auto"/>
        <w:ind w:firstLine="720"/>
        <w:rPr>
          <w:rFonts w:ascii="Arial Nova" w:eastAsia="Calibri" w:hAnsi="Arial Nova" w:cs="Times New Roman"/>
          <w:sz w:val="24"/>
          <w:szCs w:val="24"/>
          <w:lang w:eastAsia="en-US"/>
        </w:rPr>
      </w:pPr>
      <w:r>
        <w:rPr>
          <w:rFonts w:ascii="Arial Nova" w:eastAsia="Calibri" w:hAnsi="Arial Nova" w:cs="Times New Roman"/>
          <w:sz w:val="24"/>
          <w:szCs w:val="24"/>
          <w:lang w:eastAsia="en-US"/>
        </w:rPr>
        <w:t xml:space="preserve">Chad points out a lesson from the recovery community, like AA and NA and groups like that. That when they get overwhelmed by the pressures from day to day, one of the things that they are taught to do is to just simply </w:t>
      </w:r>
      <w:r>
        <w:rPr>
          <w:rFonts w:ascii="Arial Nova" w:eastAsia="Calibri" w:hAnsi="Arial Nova" w:cs="Times New Roman"/>
          <w:i/>
          <w:iCs/>
          <w:sz w:val="24"/>
          <w:szCs w:val="24"/>
          <w:lang w:eastAsia="en-US"/>
        </w:rPr>
        <w:t>do the next right thing for today.</w:t>
      </w:r>
      <w:r>
        <w:rPr>
          <w:rFonts w:ascii="Arial Nova" w:eastAsia="Calibri" w:hAnsi="Arial Nova" w:cs="Times New Roman"/>
          <w:sz w:val="24"/>
          <w:szCs w:val="24"/>
          <w:lang w:eastAsia="en-US"/>
        </w:rPr>
        <w:t xml:space="preserve"> So when </w:t>
      </w:r>
      <w:proofErr w:type="gramStart"/>
      <w:r>
        <w:rPr>
          <w:rFonts w:ascii="Arial Nova" w:eastAsia="Calibri" w:hAnsi="Arial Nova" w:cs="Times New Roman"/>
          <w:sz w:val="24"/>
          <w:szCs w:val="24"/>
          <w:lang w:eastAsia="en-US"/>
        </w:rPr>
        <w:t>you’re</w:t>
      </w:r>
      <w:proofErr w:type="gramEnd"/>
      <w:r>
        <w:rPr>
          <w:rFonts w:ascii="Arial Nova" w:eastAsia="Calibri" w:hAnsi="Arial Nova" w:cs="Times New Roman"/>
          <w:sz w:val="24"/>
          <w:szCs w:val="24"/>
          <w:lang w:eastAsia="en-US"/>
        </w:rPr>
        <w:t xml:space="preserve"> overwhelmed and you don’t know which end is up, just figure out what is </w:t>
      </w:r>
      <w:r>
        <w:rPr>
          <w:rFonts w:ascii="Arial Nova" w:eastAsia="Calibri" w:hAnsi="Arial Nova" w:cs="Times New Roman"/>
          <w:i/>
          <w:iCs/>
          <w:sz w:val="24"/>
          <w:szCs w:val="24"/>
          <w:lang w:eastAsia="en-US"/>
        </w:rPr>
        <w:t>the next right thing to do for right now, for today</w:t>
      </w:r>
      <w:r w:rsidR="00520A75">
        <w:rPr>
          <w:rFonts w:ascii="Arial Nova" w:eastAsia="Calibri" w:hAnsi="Arial Nova" w:cs="Times New Roman"/>
          <w:i/>
          <w:iCs/>
          <w:sz w:val="24"/>
          <w:szCs w:val="24"/>
          <w:lang w:eastAsia="en-US"/>
        </w:rPr>
        <w:t>.</w:t>
      </w:r>
      <w:r w:rsidR="00520A75">
        <w:rPr>
          <w:rFonts w:ascii="Arial Nova" w:eastAsia="Calibri" w:hAnsi="Arial Nova" w:cs="Times New Roman"/>
          <w:sz w:val="24"/>
          <w:szCs w:val="24"/>
          <w:lang w:eastAsia="en-US"/>
        </w:rPr>
        <w:t xml:space="preserve"> Jesus said, “tomorrow has enough troubles of its own. Just focus on today.”</w:t>
      </w:r>
    </w:p>
    <w:p w14:paraId="25718191" w14:textId="3CD6AB89" w:rsidR="00520A75" w:rsidRDefault="00520A75" w:rsidP="00C83535">
      <w:pPr>
        <w:widowControl/>
        <w:suppressAutoHyphens w:val="0"/>
        <w:spacing w:after="160" w:line="259" w:lineRule="auto"/>
        <w:ind w:firstLine="720"/>
        <w:rPr>
          <w:rFonts w:ascii="Arial Nova" w:eastAsia="Calibri" w:hAnsi="Arial Nova" w:cs="Times New Roman"/>
          <w:sz w:val="24"/>
          <w:szCs w:val="24"/>
          <w:lang w:eastAsia="en-US"/>
        </w:rPr>
      </w:pPr>
      <w:r>
        <w:rPr>
          <w:rFonts w:ascii="Arial Nova" w:eastAsia="Calibri" w:hAnsi="Arial Nova" w:cs="Times New Roman"/>
          <w:sz w:val="24"/>
          <w:szCs w:val="24"/>
          <w:lang w:eastAsia="en-US"/>
        </w:rPr>
        <w:t xml:space="preserve">How can we give these spaces in our lives over to God? By seeking the kingdom above all else. But also, it should be no surprise to you what </w:t>
      </w:r>
      <w:proofErr w:type="gramStart"/>
      <w:r>
        <w:rPr>
          <w:rFonts w:ascii="Arial Nova" w:eastAsia="Calibri" w:hAnsi="Arial Nova" w:cs="Times New Roman"/>
          <w:sz w:val="24"/>
          <w:szCs w:val="24"/>
          <w:lang w:eastAsia="en-US"/>
        </w:rPr>
        <w:t>I’m</w:t>
      </w:r>
      <w:proofErr w:type="gramEnd"/>
      <w:r>
        <w:rPr>
          <w:rFonts w:ascii="Arial Nova" w:eastAsia="Calibri" w:hAnsi="Arial Nova" w:cs="Times New Roman"/>
          <w:sz w:val="24"/>
          <w:szCs w:val="24"/>
          <w:lang w:eastAsia="en-US"/>
        </w:rPr>
        <w:t xml:space="preserve"> about to say next: Through our spiritual disciplines as well. Particularly</w:t>
      </w:r>
      <w:r w:rsidR="00747A6F">
        <w:rPr>
          <w:rFonts w:ascii="Arial Nova" w:eastAsia="Calibri" w:hAnsi="Arial Nova" w:cs="Times New Roman"/>
          <w:sz w:val="24"/>
          <w:szCs w:val="24"/>
          <w:lang w:eastAsia="en-US"/>
        </w:rPr>
        <w:t xml:space="preserve"> two: Prayer and journaling. </w:t>
      </w:r>
    </w:p>
    <w:p w14:paraId="127F7646" w14:textId="012A9066" w:rsidR="00747A6F" w:rsidRDefault="00747A6F" w:rsidP="00C83535">
      <w:pPr>
        <w:widowControl/>
        <w:suppressAutoHyphens w:val="0"/>
        <w:spacing w:after="160" w:line="259" w:lineRule="auto"/>
        <w:ind w:firstLine="720"/>
        <w:rPr>
          <w:rFonts w:ascii="Arial Nova" w:eastAsia="Calibri" w:hAnsi="Arial Nova" w:cs="Times New Roman"/>
          <w:sz w:val="24"/>
          <w:szCs w:val="24"/>
          <w:lang w:eastAsia="en-US"/>
        </w:rPr>
      </w:pPr>
      <w:r>
        <w:rPr>
          <w:rFonts w:ascii="Arial Nova" w:eastAsia="Calibri" w:hAnsi="Arial Nova" w:cs="Times New Roman"/>
          <w:sz w:val="24"/>
          <w:szCs w:val="24"/>
          <w:lang w:eastAsia="en-US"/>
        </w:rPr>
        <w:t>Now, when we talk about these sort of mental health matters, it can be problematic sometimes, and I don’t want to come across as saying that “you just need to pray about it more,” or “you just need to pray about it harder.” Because oftentimes we m</w:t>
      </w:r>
      <w:r w:rsidR="00D21D02">
        <w:rPr>
          <w:rFonts w:ascii="Arial Nova" w:eastAsia="Calibri" w:hAnsi="Arial Nova" w:cs="Times New Roman"/>
          <w:sz w:val="24"/>
          <w:szCs w:val="24"/>
          <w:lang w:eastAsia="en-US"/>
        </w:rPr>
        <w:t xml:space="preserve">ight tell that to somebody </w:t>
      </w:r>
      <w:proofErr w:type="gramStart"/>
      <w:r w:rsidR="00D21D02">
        <w:rPr>
          <w:rFonts w:ascii="Arial Nova" w:eastAsia="Calibri" w:hAnsi="Arial Nova" w:cs="Times New Roman"/>
          <w:sz w:val="24"/>
          <w:szCs w:val="24"/>
          <w:lang w:eastAsia="en-US"/>
        </w:rPr>
        <w:t>who’s</w:t>
      </w:r>
      <w:proofErr w:type="gramEnd"/>
      <w:r w:rsidR="00D21D02">
        <w:rPr>
          <w:rFonts w:ascii="Arial Nova" w:eastAsia="Calibri" w:hAnsi="Arial Nova" w:cs="Times New Roman"/>
          <w:sz w:val="24"/>
          <w:szCs w:val="24"/>
          <w:lang w:eastAsia="en-US"/>
        </w:rPr>
        <w:t xml:space="preserve"> really struggling, and it’s not as helpful as we think it might be. In fact, it could be rather harmful. </w:t>
      </w:r>
      <w:proofErr w:type="gramStart"/>
      <w:r w:rsidR="00D21D02">
        <w:rPr>
          <w:rFonts w:ascii="Arial Nova" w:eastAsia="Calibri" w:hAnsi="Arial Nova" w:cs="Times New Roman"/>
          <w:sz w:val="24"/>
          <w:szCs w:val="24"/>
          <w:lang w:eastAsia="en-US"/>
        </w:rPr>
        <w:t>I’ve</w:t>
      </w:r>
      <w:proofErr w:type="gramEnd"/>
      <w:r w:rsidR="00D21D02">
        <w:rPr>
          <w:rFonts w:ascii="Arial Nova" w:eastAsia="Calibri" w:hAnsi="Arial Nova" w:cs="Times New Roman"/>
          <w:sz w:val="24"/>
          <w:szCs w:val="24"/>
          <w:lang w:eastAsia="en-US"/>
        </w:rPr>
        <w:t xml:space="preserve"> known many people of faith that have prayed and prayed and prayed and seemingly gotten no answer, and to simply be told, “You’ve got to pray harder</w:t>
      </w:r>
      <w:r w:rsidR="008B7808">
        <w:rPr>
          <w:rFonts w:ascii="Arial Nova" w:eastAsia="Calibri" w:hAnsi="Arial Nova" w:cs="Times New Roman"/>
          <w:sz w:val="24"/>
          <w:szCs w:val="24"/>
          <w:lang w:eastAsia="en-US"/>
        </w:rPr>
        <w:t>”—that one hurts.</w:t>
      </w:r>
    </w:p>
    <w:p w14:paraId="58F23C58" w14:textId="7D7EC37A" w:rsidR="008B7808" w:rsidRDefault="008B7808" w:rsidP="00C83535">
      <w:pPr>
        <w:widowControl/>
        <w:suppressAutoHyphens w:val="0"/>
        <w:spacing w:after="160" w:line="259" w:lineRule="auto"/>
        <w:ind w:firstLine="720"/>
        <w:rPr>
          <w:rFonts w:ascii="Arial Nova" w:eastAsia="Calibri" w:hAnsi="Arial Nova" w:cs="Times New Roman"/>
          <w:sz w:val="24"/>
          <w:szCs w:val="24"/>
          <w:lang w:eastAsia="en-US"/>
        </w:rPr>
      </w:pPr>
      <w:r>
        <w:rPr>
          <w:rFonts w:ascii="Arial Nova" w:eastAsia="Calibri" w:hAnsi="Arial Nova" w:cs="Times New Roman"/>
          <w:sz w:val="24"/>
          <w:szCs w:val="24"/>
          <w:lang w:eastAsia="en-US"/>
        </w:rPr>
        <w:t>Sometimes, remember, there is no shame in seeking professional help. Just as we might have chest pain and go to a regular doctor and find out maybe something’s going on with our heart, so it is with our spiritual heart</w:t>
      </w:r>
      <w:r w:rsidR="009155CF">
        <w:rPr>
          <w:rFonts w:ascii="Arial Nova" w:eastAsia="Calibri" w:hAnsi="Arial Nova" w:cs="Times New Roman"/>
          <w:sz w:val="24"/>
          <w:szCs w:val="24"/>
          <w:lang w:eastAsia="en-US"/>
        </w:rPr>
        <w:t>, emotional heart and mental health as well, to go and seek professional help. Maybe you might need some medication to get over this current crisis, to get through and over this hump which we now face. On the other side you</w:t>
      </w:r>
      <w:r w:rsidR="00F25366">
        <w:rPr>
          <w:rFonts w:ascii="Arial Nova" w:eastAsia="Calibri" w:hAnsi="Arial Nova" w:cs="Times New Roman"/>
          <w:sz w:val="24"/>
          <w:szCs w:val="24"/>
          <w:lang w:eastAsia="en-US"/>
        </w:rPr>
        <w:t xml:space="preserve"> may </w:t>
      </w:r>
      <w:r w:rsidR="009155CF">
        <w:rPr>
          <w:rFonts w:ascii="Arial Nova" w:eastAsia="Calibri" w:hAnsi="Arial Nova" w:cs="Times New Roman"/>
          <w:sz w:val="24"/>
          <w:szCs w:val="24"/>
          <w:lang w:eastAsia="en-US"/>
        </w:rPr>
        <w:t>be able to come off that medication with a doctor’s help</w:t>
      </w:r>
      <w:r w:rsidR="00F25366">
        <w:rPr>
          <w:rFonts w:ascii="Arial Nova" w:eastAsia="Calibri" w:hAnsi="Arial Nova" w:cs="Times New Roman"/>
          <w:sz w:val="24"/>
          <w:szCs w:val="24"/>
          <w:lang w:eastAsia="en-US"/>
        </w:rPr>
        <w:t xml:space="preserve"> and may be able to be without from that point on. </w:t>
      </w:r>
      <w:proofErr w:type="gramStart"/>
      <w:r w:rsidR="00F25366">
        <w:rPr>
          <w:rFonts w:ascii="Arial Nova" w:eastAsia="Calibri" w:hAnsi="Arial Nova" w:cs="Times New Roman"/>
          <w:sz w:val="24"/>
          <w:szCs w:val="24"/>
          <w:lang w:eastAsia="en-US"/>
        </w:rPr>
        <w:t>There’s</w:t>
      </w:r>
      <w:proofErr w:type="gramEnd"/>
      <w:r w:rsidR="00F25366">
        <w:rPr>
          <w:rFonts w:ascii="Arial Nova" w:eastAsia="Calibri" w:hAnsi="Arial Nova" w:cs="Times New Roman"/>
          <w:sz w:val="24"/>
          <w:szCs w:val="24"/>
          <w:lang w:eastAsia="en-US"/>
        </w:rPr>
        <w:t xml:space="preserve"> no shame in any of that, to do what we need to do with professional help to be healthy and whole.</w:t>
      </w:r>
    </w:p>
    <w:p w14:paraId="031E1CAE" w14:textId="1403FFFC" w:rsidR="00F25366" w:rsidRDefault="00F25366" w:rsidP="00C83535">
      <w:pPr>
        <w:widowControl/>
        <w:suppressAutoHyphens w:val="0"/>
        <w:spacing w:after="160" w:line="259" w:lineRule="auto"/>
        <w:ind w:firstLine="720"/>
        <w:rPr>
          <w:rFonts w:ascii="Arial Nova" w:eastAsia="Calibri" w:hAnsi="Arial Nova" w:cs="Times New Roman"/>
          <w:sz w:val="24"/>
          <w:szCs w:val="24"/>
          <w:lang w:eastAsia="en-US"/>
        </w:rPr>
      </w:pPr>
      <w:r>
        <w:rPr>
          <w:rFonts w:ascii="Arial Nova" w:eastAsia="Calibri" w:hAnsi="Arial Nova" w:cs="Times New Roman"/>
          <w:sz w:val="24"/>
          <w:szCs w:val="24"/>
          <w:lang w:eastAsia="en-US"/>
        </w:rPr>
        <w:t>But back to prayer. It might not be a matter of just simply praying harder about it, but it might be that we might consider shifting our prayers, from asking God to take our problems away</w:t>
      </w:r>
      <w:r w:rsidR="009266E3">
        <w:rPr>
          <w:rFonts w:ascii="Arial Nova" w:eastAsia="Calibri" w:hAnsi="Arial Nova" w:cs="Times New Roman"/>
          <w:sz w:val="24"/>
          <w:szCs w:val="24"/>
          <w:lang w:eastAsia="en-US"/>
        </w:rPr>
        <w:t xml:space="preserve">, and instead to remember that prayer of Jesus that we looked at last week, where Jesus basically prayed, “God, you might not take this away, but you can give me strength to help me get through this.” Maybe </w:t>
      </w:r>
      <w:proofErr w:type="gramStart"/>
      <w:r w:rsidR="009266E3">
        <w:rPr>
          <w:rFonts w:ascii="Arial Nova" w:eastAsia="Calibri" w:hAnsi="Arial Nova" w:cs="Times New Roman"/>
          <w:sz w:val="24"/>
          <w:szCs w:val="24"/>
          <w:lang w:eastAsia="en-US"/>
        </w:rPr>
        <w:t>it’s</w:t>
      </w:r>
      <w:proofErr w:type="gramEnd"/>
      <w:r w:rsidR="009266E3">
        <w:rPr>
          <w:rFonts w:ascii="Arial Nova" w:eastAsia="Calibri" w:hAnsi="Arial Nova" w:cs="Times New Roman"/>
          <w:sz w:val="24"/>
          <w:szCs w:val="24"/>
          <w:lang w:eastAsia="en-US"/>
        </w:rPr>
        <w:t xml:space="preserve"> shifting our prayers more to a type of centering prayer. In centering prayer, we speak words a lot less and we leave empty space open to be able to hear from God. And </w:t>
      </w:r>
      <w:proofErr w:type="gramStart"/>
      <w:r w:rsidR="009266E3">
        <w:rPr>
          <w:rFonts w:ascii="Arial Nova" w:eastAsia="Calibri" w:hAnsi="Arial Nova" w:cs="Times New Roman"/>
          <w:sz w:val="24"/>
          <w:szCs w:val="24"/>
          <w:lang w:eastAsia="en-US"/>
        </w:rPr>
        <w:t>it’s</w:t>
      </w:r>
      <w:proofErr w:type="gramEnd"/>
      <w:r w:rsidR="009266E3">
        <w:rPr>
          <w:rFonts w:ascii="Arial Nova" w:eastAsia="Calibri" w:hAnsi="Arial Nova" w:cs="Times New Roman"/>
          <w:sz w:val="24"/>
          <w:szCs w:val="24"/>
          <w:lang w:eastAsia="en-US"/>
        </w:rPr>
        <w:t xml:space="preserve"> often helpful in centering prayer to have just a very short phrase that we might repeat that re-centers us on the presence of God with us.</w:t>
      </w:r>
      <w:r w:rsidR="00E410FF">
        <w:rPr>
          <w:rFonts w:ascii="Arial Nova" w:eastAsia="Calibri" w:hAnsi="Arial Nova" w:cs="Times New Roman"/>
          <w:sz w:val="24"/>
          <w:szCs w:val="24"/>
          <w:lang w:eastAsia="en-US"/>
        </w:rPr>
        <w:t xml:space="preserve"> For the purposes which </w:t>
      </w:r>
      <w:proofErr w:type="gramStart"/>
      <w:r w:rsidR="00E410FF">
        <w:rPr>
          <w:rFonts w:ascii="Arial Nova" w:eastAsia="Calibri" w:hAnsi="Arial Nova" w:cs="Times New Roman"/>
          <w:sz w:val="24"/>
          <w:szCs w:val="24"/>
          <w:lang w:eastAsia="en-US"/>
        </w:rPr>
        <w:t>we’re</w:t>
      </w:r>
      <w:proofErr w:type="gramEnd"/>
      <w:r w:rsidR="00E410FF">
        <w:rPr>
          <w:rFonts w:ascii="Arial Nova" w:eastAsia="Calibri" w:hAnsi="Arial Nova" w:cs="Times New Roman"/>
          <w:sz w:val="24"/>
          <w:szCs w:val="24"/>
          <w:lang w:eastAsia="en-US"/>
        </w:rPr>
        <w:t xml:space="preserve"> talking about today, we might use that </w:t>
      </w:r>
      <w:r w:rsidR="00E410FF">
        <w:rPr>
          <w:rFonts w:ascii="Arial Nova" w:eastAsia="Calibri" w:hAnsi="Arial Nova" w:cs="Times New Roman"/>
          <w:sz w:val="24"/>
          <w:szCs w:val="24"/>
          <w:lang w:eastAsia="en-US"/>
        </w:rPr>
        <w:lastRenderedPageBreak/>
        <w:t>phrase, “I am loved by God.” To find a quiet space to sit, to be aware of our breathing, to open ourselves to the Lord’s presence and to just say, “I am loved by God.”</w:t>
      </w:r>
      <w:r w:rsidR="00F6627B">
        <w:rPr>
          <w:rFonts w:ascii="Arial Nova" w:eastAsia="Calibri" w:hAnsi="Arial Nova" w:cs="Times New Roman"/>
          <w:sz w:val="24"/>
          <w:szCs w:val="24"/>
          <w:lang w:eastAsia="en-US"/>
        </w:rPr>
        <w:t xml:space="preserve"> Then when we find ourselves distracted by, “Oh yeah, I’ve got to take care of this today,” and “oh yeah, we’ve got to call so-and-so today,” and “oh yeah, I’ve got that FaceTime thing </w:t>
      </w:r>
      <w:r w:rsidR="00516C65">
        <w:rPr>
          <w:rFonts w:ascii="Arial Nova" w:eastAsia="Calibri" w:hAnsi="Arial Nova" w:cs="Times New Roman"/>
          <w:sz w:val="24"/>
          <w:szCs w:val="24"/>
          <w:lang w:eastAsia="en-US"/>
        </w:rPr>
        <w:t xml:space="preserve">at this time with work,” and whatever else—you let that go and say that phrase again to re-center ourselves: </w:t>
      </w:r>
      <w:r w:rsidR="00516C65">
        <w:rPr>
          <w:rFonts w:ascii="Arial Nova" w:eastAsia="Calibri" w:hAnsi="Arial Nova" w:cs="Times New Roman"/>
          <w:b/>
          <w:bCs/>
          <w:sz w:val="24"/>
          <w:szCs w:val="24"/>
          <w:lang w:eastAsia="en-US"/>
        </w:rPr>
        <w:t>“I am loved by God.”</w:t>
      </w:r>
      <w:r w:rsidR="00516C65">
        <w:rPr>
          <w:rFonts w:ascii="Arial Nova" w:eastAsia="Calibri" w:hAnsi="Arial Nova" w:cs="Times New Roman"/>
          <w:sz w:val="24"/>
          <w:szCs w:val="24"/>
          <w:lang w:eastAsia="en-US"/>
        </w:rPr>
        <w:t xml:space="preserve"> And we use that to hear what God might be saying even further to us.</w:t>
      </w:r>
    </w:p>
    <w:p w14:paraId="78802735" w14:textId="1898494F" w:rsidR="00FF77C8" w:rsidRDefault="00FF77C8" w:rsidP="00C83535">
      <w:pPr>
        <w:widowControl/>
        <w:suppressAutoHyphens w:val="0"/>
        <w:spacing w:after="160" w:line="259" w:lineRule="auto"/>
        <w:ind w:firstLine="720"/>
        <w:rPr>
          <w:rFonts w:ascii="Arial Nova" w:eastAsia="Calibri" w:hAnsi="Arial Nova" w:cs="Times New Roman"/>
          <w:sz w:val="24"/>
          <w:szCs w:val="24"/>
          <w:lang w:eastAsia="en-US"/>
        </w:rPr>
      </w:pPr>
      <w:r>
        <w:rPr>
          <w:rFonts w:ascii="Arial Nova" w:eastAsia="Calibri" w:hAnsi="Arial Nova" w:cs="Times New Roman"/>
          <w:sz w:val="24"/>
          <w:szCs w:val="24"/>
          <w:lang w:eastAsia="en-US"/>
        </w:rPr>
        <w:t xml:space="preserve">Again, like last week, we might pray as Jesus prayed in the garden: “God, you might not take this away from me, but you can make me stronger to get through it.” Because remember, friends, God’s presence is </w:t>
      </w:r>
      <w:proofErr w:type="gramStart"/>
      <w:r>
        <w:rPr>
          <w:rFonts w:ascii="Arial Nova" w:eastAsia="Calibri" w:hAnsi="Arial Nova" w:cs="Times New Roman"/>
          <w:sz w:val="24"/>
          <w:szCs w:val="24"/>
          <w:lang w:eastAsia="en-US"/>
        </w:rPr>
        <w:t>sufficient</w:t>
      </w:r>
      <w:proofErr w:type="gramEnd"/>
      <w:r>
        <w:rPr>
          <w:rFonts w:ascii="Arial Nova" w:eastAsia="Calibri" w:hAnsi="Arial Nova" w:cs="Times New Roman"/>
          <w:sz w:val="24"/>
          <w:szCs w:val="24"/>
          <w:lang w:eastAsia="en-US"/>
        </w:rPr>
        <w:t>, no matter what. And above all, prayer helps us tune in to it.</w:t>
      </w:r>
    </w:p>
    <w:p w14:paraId="25412249" w14:textId="65414461" w:rsidR="00FF77C8" w:rsidRDefault="00FF77C8" w:rsidP="00C83535">
      <w:pPr>
        <w:widowControl/>
        <w:suppressAutoHyphens w:val="0"/>
        <w:spacing w:after="160" w:line="259" w:lineRule="auto"/>
        <w:ind w:firstLine="720"/>
        <w:rPr>
          <w:rFonts w:ascii="Arial Nova" w:eastAsia="Calibri" w:hAnsi="Arial Nova" w:cs="Times New Roman"/>
          <w:sz w:val="24"/>
          <w:szCs w:val="24"/>
          <w:lang w:eastAsia="en-US"/>
        </w:rPr>
      </w:pPr>
      <w:r>
        <w:rPr>
          <w:rFonts w:ascii="Arial Nova" w:eastAsia="Calibri" w:hAnsi="Arial Nova" w:cs="Times New Roman"/>
          <w:sz w:val="24"/>
          <w:szCs w:val="24"/>
          <w:lang w:eastAsia="en-US"/>
        </w:rPr>
        <w:t xml:space="preserve">The second spiritual discipline that you might consider picking up this week is journaling. Particularly to do what is often called just a </w:t>
      </w:r>
      <w:r w:rsidR="000417D7">
        <w:rPr>
          <w:rFonts w:ascii="Arial Nova" w:eastAsia="Calibri" w:hAnsi="Arial Nova" w:cs="Times New Roman"/>
          <w:sz w:val="24"/>
          <w:szCs w:val="24"/>
          <w:lang w:eastAsia="en-US"/>
        </w:rPr>
        <w:t>Gratitude Journal, just jotting down things for which you are thankful, putting it into writing. Many of our more mature saints might know the old song, “Count Yo</w:t>
      </w:r>
      <w:r w:rsidR="00E32A41">
        <w:rPr>
          <w:rFonts w:ascii="Arial Nova" w:eastAsia="Calibri" w:hAnsi="Arial Nova" w:cs="Times New Roman"/>
          <w:sz w:val="24"/>
          <w:szCs w:val="24"/>
          <w:lang w:eastAsia="en-US"/>
        </w:rPr>
        <w:t xml:space="preserve">ur Many Blessings, count them one by one.” </w:t>
      </w:r>
      <w:proofErr w:type="gramStart"/>
      <w:r w:rsidR="00E32A41">
        <w:rPr>
          <w:rFonts w:ascii="Arial Nova" w:eastAsia="Calibri" w:hAnsi="Arial Nova" w:cs="Times New Roman"/>
          <w:sz w:val="24"/>
          <w:szCs w:val="24"/>
          <w:lang w:eastAsia="en-US"/>
        </w:rPr>
        <w:t>It's</w:t>
      </w:r>
      <w:proofErr w:type="gramEnd"/>
      <w:r w:rsidR="00E32A41">
        <w:rPr>
          <w:rFonts w:ascii="Arial Nova" w:eastAsia="Calibri" w:hAnsi="Arial Nova" w:cs="Times New Roman"/>
          <w:sz w:val="24"/>
          <w:szCs w:val="24"/>
          <w:lang w:eastAsia="en-US"/>
        </w:rPr>
        <w:t xml:space="preserve"> an old tune, it’s a simple tune, but it’s a tune that carries a lot of truth, for that’s how we can turn our mindsets around and be able to refocus where we need to be. Write these things down in your journal. Things about which you say, “These are things that I saw You do, God. That only You could have done, God. This is a place in my life where You were completely sufficient.” And friends, this is a great time to begin that practice. Find yourself a good notebook, </w:t>
      </w:r>
      <w:proofErr w:type="gramStart"/>
      <w:r w:rsidR="00E32A41">
        <w:rPr>
          <w:rFonts w:ascii="Arial Nova" w:eastAsia="Calibri" w:hAnsi="Arial Nova" w:cs="Times New Roman"/>
          <w:sz w:val="24"/>
          <w:szCs w:val="24"/>
          <w:lang w:eastAsia="en-US"/>
        </w:rPr>
        <w:t>open up</w:t>
      </w:r>
      <w:proofErr w:type="gramEnd"/>
      <w:r w:rsidR="00E32A41">
        <w:rPr>
          <w:rFonts w:ascii="Arial Nova" w:eastAsia="Calibri" w:hAnsi="Arial Nova" w:cs="Times New Roman"/>
          <w:sz w:val="24"/>
          <w:szCs w:val="24"/>
          <w:lang w:eastAsia="en-US"/>
        </w:rPr>
        <w:t xml:space="preserve"> a file on the computer that you’ll keep and save. It can be a time to begin anew, to pick up that journal you might have begun years ago, no matter how long </w:t>
      </w:r>
      <w:proofErr w:type="gramStart"/>
      <w:r w:rsidR="00E32A41">
        <w:rPr>
          <w:rFonts w:ascii="Arial Nova" w:eastAsia="Calibri" w:hAnsi="Arial Nova" w:cs="Times New Roman"/>
          <w:sz w:val="24"/>
          <w:szCs w:val="24"/>
          <w:lang w:eastAsia="en-US"/>
        </w:rPr>
        <w:t>it’s</w:t>
      </w:r>
      <w:proofErr w:type="gramEnd"/>
      <w:r w:rsidR="00E32A41">
        <w:rPr>
          <w:rFonts w:ascii="Arial Nova" w:eastAsia="Calibri" w:hAnsi="Arial Nova" w:cs="Times New Roman"/>
          <w:sz w:val="24"/>
          <w:szCs w:val="24"/>
          <w:lang w:eastAsia="en-US"/>
        </w:rPr>
        <w:t xml:space="preserve"> been.</w:t>
      </w:r>
    </w:p>
    <w:p w14:paraId="13E91F9F" w14:textId="7D4ED0E4" w:rsidR="004346F5" w:rsidRDefault="004346F5" w:rsidP="00C83535">
      <w:pPr>
        <w:widowControl/>
        <w:suppressAutoHyphens w:val="0"/>
        <w:spacing w:after="160" w:line="259" w:lineRule="auto"/>
        <w:ind w:firstLine="720"/>
        <w:rPr>
          <w:rFonts w:ascii="Arial Nova" w:eastAsia="Calibri" w:hAnsi="Arial Nova" w:cs="Times New Roman"/>
          <w:sz w:val="24"/>
          <w:szCs w:val="24"/>
          <w:lang w:eastAsia="en-US"/>
        </w:rPr>
      </w:pPr>
      <w:r>
        <w:rPr>
          <w:rFonts w:ascii="Arial Nova" w:eastAsia="Calibri" w:hAnsi="Arial Nova" w:cs="Times New Roman"/>
          <w:sz w:val="24"/>
          <w:szCs w:val="24"/>
          <w:lang w:eastAsia="en-US"/>
        </w:rPr>
        <w:t>One of the things that I always enjoy, going back and picking my journal back up, is to go back and see the things that I was struggling with back then and to recognize how God delivered me through and God took care of those things over time.</w:t>
      </w:r>
      <w:r w:rsidR="00265800">
        <w:rPr>
          <w:rFonts w:ascii="Arial Nova" w:eastAsia="Calibri" w:hAnsi="Arial Nova" w:cs="Times New Roman"/>
          <w:sz w:val="24"/>
          <w:szCs w:val="24"/>
          <w:lang w:eastAsia="en-US"/>
        </w:rPr>
        <w:t xml:space="preserve"> I can say, “That’s what You did, God.” And then when I’m struggling with something again, I go back and look and I’m reminded of God’s faithfulness then</w:t>
      </w:r>
      <w:r w:rsidR="004B7143">
        <w:rPr>
          <w:rFonts w:ascii="Arial Nova" w:eastAsia="Calibri" w:hAnsi="Arial Nova" w:cs="Times New Roman"/>
          <w:sz w:val="24"/>
          <w:szCs w:val="24"/>
          <w:lang w:eastAsia="en-US"/>
        </w:rPr>
        <w:t xml:space="preserve"> and I’m reminded of the promise that God will see me through whatever I’m struggling with in the present, as well.</w:t>
      </w:r>
    </w:p>
    <w:p w14:paraId="53B0AFDE" w14:textId="2556C5B6" w:rsidR="004B7143" w:rsidRDefault="004B7143" w:rsidP="00C83535">
      <w:pPr>
        <w:widowControl/>
        <w:suppressAutoHyphens w:val="0"/>
        <w:spacing w:after="160" w:line="259" w:lineRule="auto"/>
        <w:ind w:firstLine="720"/>
        <w:rPr>
          <w:rFonts w:ascii="Arial Nova" w:eastAsia="Calibri" w:hAnsi="Arial Nova" w:cs="Times New Roman"/>
          <w:sz w:val="24"/>
          <w:szCs w:val="24"/>
          <w:lang w:eastAsia="en-US"/>
        </w:rPr>
      </w:pPr>
      <w:r>
        <w:rPr>
          <w:rFonts w:ascii="Arial Nova" w:eastAsia="Calibri" w:hAnsi="Arial Nova" w:cs="Times New Roman"/>
          <w:sz w:val="24"/>
          <w:szCs w:val="24"/>
          <w:lang w:eastAsia="en-US"/>
        </w:rPr>
        <w:t xml:space="preserve">This will be a fantastic gift to give future generations, as they will be able to look back and see how God was </w:t>
      </w:r>
      <w:proofErr w:type="gramStart"/>
      <w:r>
        <w:rPr>
          <w:rFonts w:ascii="Arial Nova" w:eastAsia="Calibri" w:hAnsi="Arial Nova" w:cs="Times New Roman"/>
          <w:sz w:val="24"/>
          <w:szCs w:val="24"/>
          <w:lang w:eastAsia="en-US"/>
        </w:rPr>
        <w:t>sufficient</w:t>
      </w:r>
      <w:proofErr w:type="gramEnd"/>
      <w:r>
        <w:rPr>
          <w:rFonts w:ascii="Arial Nova" w:eastAsia="Calibri" w:hAnsi="Arial Nova" w:cs="Times New Roman"/>
          <w:sz w:val="24"/>
          <w:szCs w:val="24"/>
          <w:lang w:eastAsia="en-US"/>
        </w:rPr>
        <w:t xml:space="preserve"> during this time in our lives.</w:t>
      </w:r>
      <w:r w:rsidR="0095752E">
        <w:rPr>
          <w:rFonts w:ascii="Arial Nova" w:eastAsia="Calibri" w:hAnsi="Arial Nova" w:cs="Times New Roman"/>
          <w:sz w:val="24"/>
          <w:szCs w:val="24"/>
          <w:lang w:eastAsia="en-US"/>
        </w:rPr>
        <w:t xml:space="preserve"> And what a gift to give </w:t>
      </w:r>
      <w:proofErr w:type="gramStart"/>
      <w:r w:rsidR="0095752E">
        <w:rPr>
          <w:rFonts w:ascii="Arial Nova" w:eastAsia="Calibri" w:hAnsi="Arial Nova" w:cs="Times New Roman"/>
          <w:sz w:val="24"/>
          <w:szCs w:val="24"/>
          <w:lang w:eastAsia="en-US"/>
        </w:rPr>
        <w:t>ourselves</w:t>
      </w:r>
      <w:proofErr w:type="gramEnd"/>
      <w:r w:rsidR="0095752E">
        <w:rPr>
          <w:rFonts w:ascii="Arial Nova" w:eastAsia="Calibri" w:hAnsi="Arial Nova" w:cs="Times New Roman"/>
          <w:sz w:val="24"/>
          <w:szCs w:val="24"/>
          <w:lang w:eastAsia="en-US"/>
        </w:rPr>
        <w:t xml:space="preserve"> tomorrow, to look back and remember how God was sufficient today.</w:t>
      </w:r>
    </w:p>
    <w:p w14:paraId="0CEBA81E" w14:textId="6DA3C79A" w:rsidR="0095752E" w:rsidRDefault="0095752E" w:rsidP="00C83535">
      <w:pPr>
        <w:widowControl/>
        <w:suppressAutoHyphens w:val="0"/>
        <w:spacing w:after="160" w:line="259" w:lineRule="auto"/>
        <w:ind w:firstLine="720"/>
        <w:rPr>
          <w:rFonts w:ascii="Arial Nova" w:eastAsia="Calibri" w:hAnsi="Arial Nova" w:cs="Times New Roman"/>
          <w:sz w:val="24"/>
          <w:szCs w:val="24"/>
          <w:lang w:eastAsia="en-US"/>
        </w:rPr>
      </w:pPr>
      <w:r>
        <w:rPr>
          <w:rFonts w:ascii="Arial Nova" w:eastAsia="Calibri" w:hAnsi="Arial Nova" w:cs="Times New Roman"/>
          <w:sz w:val="24"/>
          <w:szCs w:val="24"/>
          <w:lang w:eastAsia="en-US"/>
        </w:rPr>
        <w:t>Friends, if we trust that God cares for us, whatever we’re going through, and if we trust that God is sufficient for us today</w:t>
      </w:r>
      <w:r w:rsidR="00B84547">
        <w:rPr>
          <w:rFonts w:ascii="Arial Nova" w:eastAsia="Calibri" w:hAnsi="Arial Nova" w:cs="Times New Roman"/>
          <w:sz w:val="24"/>
          <w:szCs w:val="24"/>
          <w:lang w:eastAsia="en-US"/>
        </w:rPr>
        <w:t>, it becomes even easier to trust that God is sufficient for tomorrow and the next day and all the days after that, in every way.</w:t>
      </w:r>
    </w:p>
    <w:p w14:paraId="3F2D5183" w14:textId="38DD6FF3" w:rsidR="00B84547" w:rsidRPr="00516C65" w:rsidRDefault="00B84547" w:rsidP="00C83535">
      <w:pPr>
        <w:widowControl/>
        <w:suppressAutoHyphens w:val="0"/>
        <w:spacing w:after="160" w:line="259" w:lineRule="auto"/>
        <w:ind w:firstLine="720"/>
        <w:rPr>
          <w:rFonts w:ascii="Arial Nova" w:eastAsia="Calibri" w:hAnsi="Arial Nova" w:cs="Times New Roman"/>
          <w:sz w:val="24"/>
          <w:szCs w:val="24"/>
          <w:lang w:eastAsia="en-US"/>
        </w:rPr>
      </w:pPr>
      <w:r>
        <w:rPr>
          <w:rFonts w:ascii="Arial Nova" w:eastAsia="Calibri" w:hAnsi="Arial Nova" w:cs="Times New Roman"/>
          <w:sz w:val="24"/>
          <w:szCs w:val="24"/>
          <w:lang w:eastAsia="en-US"/>
        </w:rPr>
        <w:t>Thanks be to God. Amen.</w:t>
      </w:r>
    </w:p>
    <w:p w14:paraId="3B9E2888" w14:textId="3D85ADBE" w:rsidR="002A4B83" w:rsidRDefault="002A4B83" w:rsidP="00B51CB5">
      <w:pPr>
        <w:widowControl/>
        <w:suppressAutoHyphens w:val="0"/>
        <w:spacing w:after="160" w:line="259" w:lineRule="auto"/>
        <w:rPr>
          <w:rFonts w:ascii="Arial Nova" w:eastAsia="Calibri" w:hAnsi="Arial Nova" w:cs="Times New Roman"/>
          <w:sz w:val="24"/>
          <w:szCs w:val="24"/>
          <w:lang w:eastAsia="en-US"/>
        </w:rPr>
      </w:pPr>
    </w:p>
    <w:p w14:paraId="7A40D657" w14:textId="426AD44B" w:rsidR="00576E18" w:rsidRPr="00576E18" w:rsidRDefault="002A4B83" w:rsidP="00FB043C">
      <w:pPr>
        <w:widowControl/>
        <w:suppressAutoHyphens w:val="0"/>
        <w:spacing w:after="160" w:line="259" w:lineRule="auto"/>
        <w:rPr>
          <w:rFonts w:ascii="Arial Nova" w:eastAsia="Calibri" w:hAnsi="Arial Nova" w:cs="Times New Roman"/>
          <w:sz w:val="24"/>
          <w:szCs w:val="24"/>
          <w:lang w:eastAsia="en-US"/>
        </w:rPr>
      </w:pPr>
      <w:r>
        <w:rPr>
          <w:rFonts w:ascii="Arial Nova" w:eastAsia="Calibri" w:hAnsi="Arial Nova" w:cs="Times New Roman"/>
          <w:sz w:val="24"/>
          <w:szCs w:val="24"/>
          <w:lang w:eastAsia="en-US"/>
        </w:rPr>
        <w:tab/>
      </w:r>
      <w:r w:rsidR="00A41D94">
        <w:rPr>
          <w:rFonts w:ascii="Arial Nova" w:eastAsia="Calibri" w:hAnsi="Arial Nova" w:cs="Times New Roman"/>
          <w:sz w:val="24"/>
          <w:szCs w:val="24"/>
          <w:lang w:eastAsia="en-US"/>
        </w:rPr>
        <w:t xml:space="preserve"> </w:t>
      </w:r>
    </w:p>
    <w:p w14:paraId="262CF413" w14:textId="22AAAA07" w:rsidR="005B7D6A" w:rsidRPr="00B51CB5" w:rsidRDefault="005B7D6A" w:rsidP="00B51CB5"/>
    <w:sectPr w:rsidR="005B7D6A" w:rsidRPr="00B51CB5">
      <w:footerReference w:type="default" r:id="rId6"/>
      <w:footnotePr>
        <w:pos w:val="beneathTex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6C4F7" w14:textId="77777777" w:rsidR="009C481C" w:rsidRDefault="009C481C" w:rsidP="00556DB7">
      <w:pPr>
        <w:spacing w:after="0" w:line="240" w:lineRule="auto"/>
      </w:pPr>
      <w:r>
        <w:separator/>
      </w:r>
    </w:p>
  </w:endnote>
  <w:endnote w:type="continuationSeparator" w:id="0">
    <w:p w14:paraId="031FF89A" w14:textId="77777777" w:rsidR="009C481C" w:rsidRDefault="009C481C" w:rsidP="0055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7C7AA" w14:textId="77777777" w:rsidR="00556DB7" w:rsidRDefault="00556DB7">
    <w:pPr>
      <w:pStyle w:val="Footer"/>
      <w:jc w:val="center"/>
    </w:pPr>
    <w:r>
      <w:fldChar w:fldCharType="begin"/>
    </w:r>
    <w:r>
      <w:instrText xml:space="preserve"> PAGE   \* MERGEFORMAT </w:instrText>
    </w:r>
    <w:r>
      <w:fldChar w:fldCharType="separate"/>
    </w:r>
    <w:r>
      <w:rPr>
        <w:noProof/>
      </w:rPr>
      <w:t>2</w:t>
    </w:r>
    <w:r>
      <w:rPr>
        <w:noProof/>
      </w:rPr>
      <w:fldChar w:fldCharType="end"/>
    </w:r>
  </w:p>
  <w:p w14:paraId="1549310D" w14:textId="77777777" w:rsidR="00556DB7" w:rsidRDefault="00556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B513" w14:textId="77777777" w:rsidR="009C481C" w:rsidRDefault="009C481C" w:rsidP="00556DB7">
      <w:pPr>
        <w:spacing w:after="0" w:line="240" w:lineRule="auto"/>
      </w:pPr>
      <w:r>
        <w:separator/>
      </w:r>
    </w:p>
  </w:footnote>
  <w:footnote w:type="continuationSeparator" w:id="0">
    <w:p w14:paraId="06E1C1DD" w14:textId="77777777" w:rsidR="009C481C" w:rsidRDefault="009C481C" w:rsidP="00556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1CB5"/>
    <w:rsid w:val="00002551"/>
    <w:rsid w:val="000035AF"/>
    <w:rsid w:val="00004F46"/>
    <w:rsid w:val="00010F27"/>
    <w:rsid w:val="000274B1"/>
    <w:rsid w:val="000417D7"/>
    <w:rsid w:val="00053576"/>
    <w:rsid w:val="00063CE6"/>
    <w:rsid w:val="00081C83"/>
    <w:rsid w:val="000A59C7"/>
    <w:rsid w:val="000B3120"/>
    <w:rsid w:val="000B34B8"/>
    <w:rsid w:val="000B5BF1"/>
    <w:rsid w:val="000B7B39"/>
    <w:rsid w:val="000C47C8"/>
    <w:rsid w:val="000C6DD8"/>
    <w:rsid w:val="000D4D99"/>
    <w:rsid w:val="00131D41"/>
    <w:rsid w:val="0013572B"/>
    <w:rsid w:val="00137C7C"/>
    <w:rsid w:val="00153EDD"/>
    <w:rsid w:val="001652BD"/>
    <w:rsid w:val="001827FA"/>
    <w:rsid w:val="00186767"/>
    <w:rsid w:val="00196E68"/>
    <w:rsid w:val="001B0E1B"/>
    <w:rsid w:val="001C758B"/>
    <w:rsid w:val="001D5285"/>
    <w:rsid w:val="001D55CA"/>
    <w:rsid w:val="001D7D50"/>
    <w:rsid w:val="001F17B4"/>
    <w:rsid w:val="00217E5A"/>
    <w:rsid w:val="00242360"/>
    <w:rsid w:val="00243BD4"/>
    <w:rsid w:val="002550B4"/>
    <w:rsid w:val="00265800"/>
    <w:rsid w:val="00265A11"/>
    <w:rsid w:val="002855FA"/>
    <w:rsid w:val="002939F2"/>
    <w:rsid w:val="002A120F"/>
    <w:rsid w:val="002A4B83"/>
    <w:rsid w:val="002A790C"/>
    <w:rsid w:val="002B1388"/>
    <w:rsid w:val="002C2313"/>
    <w:rsid w:val="002C31B2"/>
    <w:rsid w:val="002D2AF0"/>
    <w:rsid w:val="002D478D"/>
    <w:rsid w:val="002D61EB"/>
    <w:rsid w:val="00303718"/>
    <w:rsid w:val="00326E0C"/>
    <w:rsid w:val="00333820"/>
    <w:rsid w:val="00341946"/>
    <w:rsid w:val="00344D8A"/>
    <w:rsid w:val="00346B10"/>
    <w:rsid w:val="00370380"/>
    <w:rsid w:val="00374EA4"/>
    <w:rsid w:val="003920A0"/>
    <w:rsid w:val="00396DBC"/>
    <w:rsid w:val="003B79FF"/>
    <w:rsid w:val="003F0AF5"/>
    <w:rsid w:val="003F4372"/>
    <w:rsid w:val="00401CA1"/>
    <w:rsid w:val="00405F65"/>
    <w:rsid w:val="00432916"/>
    <w:rsid w:val="00433E71"/>
    <w:rsid w:val="00434315"/>
    <w:rsid w:val="004346F5"/>
    <w:rsid w:val="00436A31"/>
    <w:rsid w:val="004466DB"/>
    <w:rsid w:val="004478F9"/>
    <w:rsid w:val="00452C3A"/>
    <w:rsid w:val="00462321"/>
    <w:rsid w:val="00467136"/>
    <w:rsid w:val="00473887"/>
    <w:rsid w:val="004802A2"/>
    <w:rsid w:val="00483D89"/>
    <w:rsid w:val="004B7143"/>
    <w:rsid w:val="004C1CD1"/>
    <w:rsid w:val="004C3444"/>
    <w:rsid w:val="004D1540"/>
    <w:rsid w:val="00516C65"/>
    <w:rsid w:val="005208C4"/>
    <w:rsid w:val="00520A75"/>
    <w:rsid w:val="00524766"/>
    <w:rsid w:val="00531149"/>
    <w:rsid w:val="00534B23"/>
    <w:rsid w:val="005401ED"/>
    <w:rsid w:val="00556DB7"/>
    <w:rsid w:val="00576E18"/>
    <w:rsid w:val="005801D3"/>
    <w:rsid w:val="00583130"/>
    <w:rsid w:val="00583501"/>
    <w:rsid w:val="0058357A"/>
    <w:rsid w:val="00583CD6"/>
    <w:rsid w:val="00584AF7"/>
    <w:rsid w:val="00585DF5"/>
    <w:rsid w:val="005B7D6A"/>
    <w:rsid w:val="005D28F8"/>
    <w:rsid w:val="005F3AD0"/>
    <w:rsid w:val="006102B5"/>
    <w:rsid w:val="00612C91"/>
    <w:rsid w:val="006178D6"/>
    <w:rsid w:val="00630D2C"/>
    <w:rsid w:val="006471CD"/>
    <w:rsid w:val="00652465"/>
    <w:rsid w:val="0065590F"/>
    <w:rsid w:val="00665861"/>
    <w:rsid w:val="00682DE5"/>
    <w:rsid w:val="00685544"/>
    <w:rsid w:val="00691F02"/>
    <w:rsid w:val="00693F5C"/>
    <w:rsid w:val="006B0F20"/>
    <w:rsid w:val="006B1ADF"/>
    <w:rsid w:val="006B3220"/>
    <w:rsid w:val="006D78AC"/>
    <w:rsid w:val="006E3456"/>
    <w:rsid w:val="006F02B2"/>
    <w:rsid w:val="00710E4E"/>
    <w:rsid w:val="0071787B"/>
    <w:rsid w:val="00721AFE"/>
    <w:rsid w:val="007260BE"/>
    <w:rsid w:val="00741D2C"/>
    <w:rsid w:val="007429D0"/>
    <w:rsid w:val="00746942"/>
    <w:rsid w:val="00746F3D"/>
    <w:rsid w:val="00747A6F"/>
    <w:rsid w:val="0075290A"/>
    <w:rsid w:val="00756F8D"/>
    <w:rsid w:val="00767BC4"/>
    <w:rsid w:val="0077304B"/>
    <w:rsid w:val="00776A85"/>
    <w:rsid w:val="00781BE4"/>
    <w:rsid w:val="007820E5"/>
    <w:rsid w:val="00792EFF"/>
    <w:rsid w:val="007B493A"/>
    <w:rsid w:val="007C1EB0"/>
    <w:rsid w:val="007C2A38"/>
    <w:rsid w:val="007F72E1"/>
    <w:rsid w:val="00807C34"/>
    <w:rsid w:val="00842B8F"/>
    <w:rsid w:val="008449FA"/>
    <w:rsid w:val="00846C45"/>
    <w:rsid w:val="008536D8"/>
    <w:rsid w:val="0086083B"/>
    <w:rsid w:val="00877D59"/>
    <w:rsid w:val="00897D9A"/>
    <w:rsid w:val="008A7411"/>
    <w:rsid w:val="008B50ED"/>
    <w:rsid w:val="008B7808"/>
    <w:rsid w:val="008C40CE"/>
    <w:rsid w:val="008C56A5"/>
    <w:rsid w:val="008D1310"/>
    <w:rsid w:val="008D21E4"/>
    <w:rsid w:val="008D2281"/>
    <w:rsid w:val="008D2EEC"/>
    <w:rsid w:val="008D4895"/>
    <w:rsid w:val="008D4E32"/>
    <w:rsid w:val="00900B6B"/>
    <w:rsid w:val="00910ED9"/>
    <w:rsid w:val="009155CF"/>
    <w:rsid w:val="009219EC"/>
    <w:rsid w:val="0092592F"/>
    <w:rsid w:val="00926692"/>
    <w:rsid w:val="009266E3"/>
    <w:rsid w:val="00935C7A"/>
    <w:rsid w:val="009519F5"/>
    <w:rsid w:val="00951C2B"/>
    <w:rsid w:val="00954745"/>
    <w:rsid w:val="00956917"/>
    <w:rsid w:val="0095752E"/>
    <w:rsid w:val="00961BCE"/>
    <w:rsid w:val="0098051F"/>
    <w:rsid w:val="00981EBC"/>
    <w:rsid w:val="009820E0"/>
    <w:rsid w:val="0098422F"/>
    <w:rsid w:val="00984842"/>
    <w:rsid w:val="009906B1"/>
    <w:rsid w:val="009A54E0"/>
    <w:rsid w:val="009C481C"/>
    <w:rsid w:val="009C7967"/>
    <w:rsid w:val="009E0B8E"/>
    <w:rsid w:val="00A030AB"/>
    <w:rsid w:val="00A07986"/>
    <w:rsid w:val="00A2703B"/>
    <w:rsid w:val="00A41D94"/>
    <w:rsid w:val="00A570A5"/>
    <w:rsid w:val="00A601F0"/>
    <w:rsid w:val="00A71FB3"/>
    <w:rsid w:val="00A91702"/>
    <w:rsid w:val="00AA268E"/>
    <w:rsid w:val="00AA379D"/>
    <w:rsid w:val="00AC7A37"/>
    <w:rsid w:val="00AE0C4F"/>
    <w:rsid w:val="00AE6110"/>
    <w:rsid w:val="00B00B1E"/>
    <w:rsid w:val="00B0548B"/>
    <w:rsid w:val="00B102D2"/>
    <w:rsid w:val="00B11B7F"/>
    <w:rsid w:val="00B12C03"/>
    <w:rsid w:val="00B21FAC"/>
    <w:rsid w:val="00B336C6"/>
    <w:rsid w:val="00B37E97"/>
    <w:rsid w:val="00B4036A"/>
    <w:rsid w:val="00B40C03"/>
    <w:rsid w:val="00B43BEF"/>
    <w:rsid w:val="00B51CB5"/>
    <w:rsid w:val="00B63AAC"/>
    <w:rsid w:val="00B764E3"/>
    <w:rsid w:val="00B84547"/>
    <w:rsid w:val="00B86251"/>
    <w:rsid w:val="00BA3497"/>
    <w:rsid w:val="00BE061A"/>
    <w:rsid w:val="00BE2796"/>
    <w:rsid w:val="00C27332"/>
    <w:rsid w:val="00C31356"/>
    <w:rsid w:val="00C42050"/>
    <w:rsid w:val="00C51CF7"/>
    <w:rsid w:val="00C57EE5"/>
    <w:rsid w:val="00C63703"/>
    <w:rsid w:val="00C67C47"/>
    <w:rsid w:val="00C77045"/>
    <w:rsid w:val="00C83535"/>
    <w:rsid w:val="00C952FC"/>
    <w:rsid w:val="00CA4A86"/>
    <w:rsid w:val="00CB2AC5"/>
    <w:rsid w:val="00CB6C9F"/>
    <w:rsid w:val="00CC01AC"/>
    <w:rsid w:val="00CD3DBC"/>
    <w:rsid w:val="00CE2D94"/>
    <w:rsid w:val="00CE7E6D"/>
    <w:rsid w:val="00D03A4B"/>
    <w:rsid w:val="00D061E8"/>
    <w:rsid w:val="00D21D02"/>
    <w:rsid w:val="00D239E0"/>
    <w:rsid w:val="00D44CA4"/>
    <w:rsid w:val="00D5296F"/>
    <w:rsid w:val="00D577E0"/>
    <w:rsid w:val="00D61525"/>
    <w:rsid w:val="00D736D5"/>
    <w:rsid w:val="00D73F73"/>
    <w:rsid w:val="00D754BC"/>
    <w:rsid w:val="00D857CB"/>
    <w:rsid w:val="00D90529"/>
    <w:rsid w:val="00D907D7"/>
    <w:rsid w:val="00D940A9"/>
    <w:rsid w:val="00DE3B7B"/>
    <w:rsid w:val="00DE6F50"/>
    <w:rsid w:val="00DF1C95"/>
    <w:rsid w:val="00DF62BE"/>
    <w:rsid w:val="00E1647A"/>
    <w:rsid w:val="00E165BD"/>
    <w:rsid w:val="00E27AFD"/>
    <w:rsid w:val="00E320BE"/>
    <w:rsid w:val="00E3241F"/>
    <w:rsid w:val="00E32A41"/>
    <w:rsid w:val="00E410FF"/>
    <w:rsid w:val="00E60BB0"/>
    <w:rsid w:val="00E62D56"/>
    <w:rsid w:val="00E6618A"/>
    <w:rsid w:val="00E70455"/>
    <w:rsid w:val="00EB1460"/>
    <w:rsid w:val="00EC20F0"/>
    <w:rsid w:val="00ED12FF"/>
    <w:rsid w:val="00ED4D4A"/>
    <w:rsid w:val="00EE02F4"/>
    <w:rsid w:val="00EE3610"/>
    <w:rsid w:val="00EE768D"/>
    <w:rsid w:val="00EF0DD6"/>
    <w:rsid w:val="00F0363F"/>
    <w:rsid w:val="00F16EC3"/>
    <w:rsid w:val="00F2484F"/>
    <w:rsid w:val="00F25366"/>
    <w:rsid w:val="00F3233B"/>
    <w:rsid w:val="00F345E6"/>
    <w:rsid w:val="00F36B8A"/>
    <w:rsid w:val="00F371BE"/>
    <w:rsid w:val="00F513C6"/>
    <w:rsid w:val="00F60EE7"/>
    <w:rsid w:val="00F6627B"/>
    <w:rsid w:val="00F75C15"/>
    <w:rsid w:val="00F7660F"/>
    <w:rsid w:val="00F77F5A"/>
    <w:rsid w:val="00FB043C"/>
    <w:rsid w:val="00FB254B"/>
    <w:rsid w:val="00FB6D61"/>
    <w:rsid w:val="00FC4CC9"/>
    <w:rsid w:val="00FE6170"/>
    <w:rsid w:val="00FE787B"/>
    <w:rsid w:val="00FF19BB"/>
    <w:rsid w:val="00FF5971"/>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1ACC"/>
  <w15:chartTrackingRefBased/>
  <w15:docId w15:val="{1E690D95-3A4B-46E1-9F07-478939DD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200" w:line="276" w:lineRule="auto"/>
    </w:pPr>
    <w:rPr>
      <w:rFonts w:ascii="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unhideWhenUsed/>
    <w:rsid w:val="00556DB7"/>
    <w:pPr>
      <w:tabs>
        <w:tab w:val="center" w:pos="4680"/>
        <w:tab w:val="right" w:pos="9360"/>
      </w:tabs>
    </w:pPr>
  </w:style>
  <w:style w:type="character" w:customStyle="1" w:styleId="HeaderChar">
    <w:name w:val="Header Char"/>
    <w:link w:val="Header"/>
    <w:uiPriority w:val="99"/>
    <w:rsid w:val="00556DB7"/>
    <w:rPr>
      <w:rFonts w:ascii="Calibri" w:hAnsi="Calibri" w:cs="Calibri"/>
      <w:sz w:val="22"/>
      <w:szCs w:val="22"/>
      <w:lang w:eastAsia="ar-SA"/>
    </w:rPr>
  </w:style>
  <w:style w:type="paragraph" w:styleId="Footer">
    <w:name w:val="footer"/>
    <w:basedOn w:val="Normal"/>
    <w:link w:val="FooterChar"/>
    <w:uiPriority w:val="99"/>
    <w:unhideWhenUsed/>
    <w:rsid w:val="00556DB7"/>
    <w:pPr>
      <w:tabs>
        <w:tab w:val="center" w:pos="4680"/>
        <w:tab w:val="right" w:pos="9360"/>
      </w:tabs>
    </w:pPr>
  </w:style>
  <w:style w:type="character" w:customStyle="1" w:styleId="FooterChar">
    <w:name w:val="Footer Char"/>
    <w:link w:val="Footer"/>
    <w:uiPriority w:val="99"/>
    <w:rsid w:val="00556DB7"/>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Waters</dc:creator>
  <cp:keywords/>
  <cp:lastModifiedBy>Karen Waters</cp:lastModifiedBy>
  <cp:revision>2</cp:revision>
  <cp:lastPrinted>1900-01-01T05:00:00Z</cp:lastPrinted>
  <dcterms:created xsi:type="dcterms:W3CDTF">2020-04-27T15:49:00Z</dcterms:created>
  <dcterms:modified xsi:type="dcterms:W3CDTF">2020-04-27T15:49:00Z</dcterms:modified>
</cp:coreProperties>
</file>